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7EF7" w:rsidRDefault="00DF7EF7">
      <w:pPr>
        <w:spacing w:before="0" w:after="0" w:line="240" w:lineRule="auto"/>
        <w:jc w:val="center"/>
        <w:rPr>
          <w:rFonts w:ascii="Garamond" w:eastAsia="Calibri" w:hAnsi="Garamond" w:cs="Calibri"/>
          <w:b/>
          <w:color w:val="000000" w:themeColor="text1"/>
        </w:rPr>
      </w:pPr>
    </w:p>
    <w:p w:rsidR="000E36F9" w:rsidRPr="00DF7EF7" w:rsidRDefault="00FD5998">
      <w:pPr>
        <w:spacing w:before="0" w:after="0" w:line="240" w:lineRule="auto"/>
        <w:jc w:val="center"/>
        <w:rPr>
          <w:rFonts w:ascii="Garamond" w:eastAsia="Calibri" w:hAnsi="Garamond" w:cs="Calibri"/>
          <w:b/>
          <w:color w:val="000000" w:themeColor="text1"/>
        </w:rPr>
      </w:pPr>
      <w:r w:rsidRPr="00DF7EF7">
        <w:rPr>
          <w:rFonts w:ascii="Garamond" w:eastAsia="Calibri" w:hAnsi="Garamond" w:cs="Calibri"/>
          <w:b/>
          <w:color w:val="000000" w:themeColor="text1"/>
        </w:rPr>
        <w:t>Abbe Museum Indian Market</w:t>
      </w:r>
    </w:p>
    <w:p w:rsidR="000E36F9" w:rsidRPr="00DF7EF7" w:rsidRDefault="00FD5998">
      <w:pPr>
        <w:spacing w:before="0" w:after="0" w:line="240" w:lineRule="auto"/>
        <w:jc w:val="center"/>
        <w:rPr>
          <w:rFonts w:ascii="Garamond" w:eastAsia="Calibri" w:hAnsi="Garamond" w:cs="Calibri"/>
          <w:b/>
        </w:rPr>
      </w:pPr>
      <w:r w:rsidRPr="00DF7EF7">
        <w:rPr>
          <w:rFonts w:ascii="Garamond" w:eastAsia="Calibri" w:hAnsi="Garamond" w:cs="Calibri"/>
          <w:b/>
        </w:rPr>
        <w:t>May 18 – 20, 2018</w:t>
      </w:r>
    </w:p>
    <w:p w:rsidR="000E36F9" w:rsidRPr="00DF7EF7" w:rsidRDefault="000E36F9">
      <w:pPr>
        <w:spacing w:before="0" w:after="160" w:line="240" w:lineRule="auto"/>
        <w:rPr>
          <w:rFonts w:ascii="Garamond" w:eastAsia="Calibri" w:hAnsi="Garamond" w:cs="Calibri"/>
          <w:b/>
          <w:color w:val="2C2C2C"/>
        </w:rPr>
      </w:pPr>
    </w:p>
    <w:p w:rsidR="002E7F8A" w:rsidRDefault="00FD5998" w:rsidP="002E7F8A">
      <w:pPr>
        <w:spacing w:before="0" w:after="160" w:line="240" w:lineRule="auto"/>
        <w:jc w:val="center"/>
        <w:rPr>
          <w:rFonts w:ascii="Garamond" w:eastAsia="Calibri" w:hAnsi="Garamond" w:cs="Calibri"/>
          <w:b/>
          <w:color w:val="2C2C2C"/>
        </w:rPr>
      </w:pPr>
      <w:r w:rsidRPr="00DF7EF7">
        <w:rPr>
          <w:rFonts w:ascii="Garamond" w:eastAsia="Calibri" w:hAnsi="Garamond" w:cs="Calibri"/>
          <w:b/>
          <w:color w:val="2C2C2C"/>
        </w:rPr>
        <w:t>General Application Information</w:t>
      </w:r>
    </w:p>
    <w:p w:rsidR="009276DB" w:rsidRDefault="00FD5998" w:rsidP="009276DB">
      <w:pPr>
        <w:spacing w:before="0" w:after="160" w:line="240" w:lineRule="auto"/>
        <w:ind w:left="-360"/>
        <w:rPr>
          <w:rFonts w:ascii="Garamond" w:eastAsia="Calibri" w:hAnsi="Garamond" w:cs="Calibri"/>
          <w:b/>
          <w:color w:val="2C2C2C"/>
        </w:rPr>
      </w:pPr>
      <w:r w:rsidRPr="00DF7EF7">
        <w:rPr>
          <w:rFonts w:ascii="Garamond" w:eastAsia="Calibri" w:hAnsi="Garamond" w:cs="Calibri"/>
          <w:b/>
          <w:color w:val="2C2C2C"/>
          <w:sz w:val="20"/>
          <w:szCs w:val="20"/>
        </w:rPr>
        <w:t>APPLICATION PROCESS</w:t>
      </w:r>
      <w:r w:rsidRPr="00DF7EF7">
        <w:rPr>
          <w:rFonts w:ascii="Garamond" w:eastAsia="Calibri" w:hAnsi="Garamond" w:cs="Calibri"/>
          <w:color w:val="2C2C2C"/>
          <w:sz w:val="20"/>
          <w:szCs w:val="20"/>
        </w:rPr>
        <w:t>:</w:t>
      </w:r>
    </w:p>
    <w:p w:rsidR="000E36F9" w:rsidRPr="009276DB" w:rsidRDefault="00FD5998" w:rsidP="009276DB">
      <w:pPr>
        <w:spacing w:before="0" w:after="160" w:line="240" w:lineRule="auto"/>
        <w:ind w:left="-360"/>
        <w:rPr>
          <w:rFonts w:ascii="Garamond" w:eastAsia="Calibri" w:hAnsi="Garamond" w:cs="Calibri"/>
          <w:b/>
          <w:color w:val="2C2C2C"/>
        </w:rPr>
        <w:sectPr w:rsidR="000E36F9" w:rsidRPr="009276DB" w:rsidSect="002E7F8A">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docGrid w:linePitch="299"/>
        </w:sectPr>
      </w:pPr>
      <w:r w:rsidRPr="00DF7EF7">
        <w:rPr>
          <w:rFonts w:ascii="Garamond" w:eastAsia="Calibri" w:hAnsi="Garamond" w:cs="Calibri"/>
          <w:sz w:val="20"/>
          <w:szCs w:val="20"/>
        </w:rPr>
        <w:t>All artists applying for participation in the Abbe Museum Indian Market (AMIM) must complete the application process. Please send in the following information:</w:t>
      </w:r>
    </w:p>
    <w:p w:rsidR="000E36F9" w:rsidRPr="00DF7EF7" w:rsidRDefault="00FD5998">
      <w:pPr>
        <w:numPr>
          <w:ilvl w:val="0"/>
          <w:numId w:val="5"/>
        </w:numPr>
        <w:spacing w:before="0" w:after="0" w:line="240" w:lineRule="auto"/>
        <w:contextualSpacing/>
        <w:rPr>
          <w:rFonts w:ascii="Garamond" w:hAnsi="Garamond"/>
          <w:sz w:val="20"/>
          <w:szCs w:val="20"/>
        </w:rPr>
      </w:pPr>
      <w:r w:rsidRPr="00DF7EF7">
        <w:rPr>
          <w:rFonts w:ascii="Garamond" w:eastAsia="Calibri" w:hAnsi="Garamond" w:cs="Calibri"/>
          <w:sz w:val="20"/>
          <w:szCs w:val="20"/>
        </w:rPr>
        <w:lastRenderedPageBreak/>
        <w:t>Completed application</w:t>
      </w:r>
    </w:p>
    <w:p w:rsidR="000E36F9" w:rsidRPr="00DF7EF7" w:rsidRDefault="00FD5998">
      <w:pPr>
        <w:numPr>
          <w:ilvl w:val="0"/>
          <w:numId w:val="5"/>
        </w:numPr>
        <w:spacing w:before="0" w:after="0" w:line="240" w:lineRule="auto"/>
        <w:contextualSpacing/>
        <w:rPr>
          <w:rFonts w:ascii="Garamond" w:hAnsi="Garamond"/>
          <w:sz w:val="20"/>
          <w:szCs w:val="20"/>
        </w:rPr>
      </w:pPr>
      <w:r w:rsidRPr="00DF7EF7">
        <w:rPr>
          <w:rFonts w:ascii="Garamond" w:eastAsia="Calibri" w:hAnsi="Garamond" w:cs="Calibri"/>
          <w:sz w:val="20"/>
          <w:szCs w:val="20"/>
        </w:rPr>
        <w:t xml:space="preserve">Images </w:t>
      </w:r>
    </w:p>
    <w:p w:rsidR="000E36F9" w:rsidRPr="00DF7EF7" w:rsidRDefault="00FD5998">
      <w:pPr>
        <w:numPr>
          <w:ilvl w:val="0"/>
          <w:numId w:val="5"/>
        </w:numPr>
        <w:spacing w:before="0" w:after="0" w:line="240" w:lineRule="auto"/>
        <w:contextualSpacing/>
        <w:rPr>
          <w:rFonts w:ascii="Garamond" w:hAnsi="Garamond"/>
          <w:sz w:val="20"/>
          <w:szCs w:val="20"/>
        </w:rPr>
      </w:pPr>
      <w:r w:rsidRPr="00DF7EF7">
        <w:rPr>
          <w:rFonts w:ascii="Garamond" w:eastAsia="Calibri" w:hAnsi="Garamond" w:cs="Calibri"/>
          <w:sz w:val="20"/>
          <w:szCs w:val="20"/>
        </w:rPr>
        <w:t>Image list</w:t>
      </w:r>
    </w:p>
    <w:p w:rsidR="000E36F9" w:rsidRPr="00DF7EF7" w:rsidRDefault="00FD5998">
      <w:pPr>
        <w:numPr>
          <w:ilvl w:val="0"/>
          <w:numId w:val="5"/>
        </w:numPr>
        <w:spacing w:before="0" w:after="0" w:line="240" w:lineRule="auto"/>
        <w:contextualSpacing/>
        <w:rPr>
          <w:rFonts w:ascii="Garamond" w:hAnsi="Garamond"/>
          <w:sz w:val="20"/>
          <w:szCs w:val="20"/>
        </w:rPr>
      </w:pPr>
      <w:r w:rsidRPr="00DF7EF7">
        <w:rPr>
          <w:rFonts w:ascii="Garamond" w:eastAsia="Calibri" w:hAnsi="Garamond" w:cs="Calibri"/>
          <w:sz w:val="20"/>
          <w:szCs w:val="20"/>
        </w:rPr>
        <w:lastRenderedPageBreak/>
        <w:t>Artist bio and image are optional</w:t>
      </w:r>
    </w:p>
    <w:p w:rsidR="000E36F9" w:rsidRPr="00DF7EF7" w:rsidRDefault="00FD5998">
      <w:pPr>
        <w:numPr>
          <w:ilvl w:val="0"/>
          <w:numId w:val="5"/>
        </w:numPr>
        <w:spacing w:before="0" w:after="0" w:line="240" w:lineRule="auto"/>
        <w:contextualSpacing/>
        <w:rPr>
          <w:rFonts w:ascii="Garamond" w:hAnsi="Garamond"/>
          <w:sz w:val="20"/>
          <w:szCs w:val="20"/>
        </w:rPr>
      </w:pPr>
      <w:r w:rsidRPr="00DF7EF7">
        <w:rPr>
          <w:rFonts w:ascii="Garamond" w:eastAsia="Calibri" w:hAnsi="Garamond" w:cs="Calibri"/>
          <w:color w:val="000000" w:themeColor="text1"/>
          <w:sz w:val="20"/>
          <w:szCs w:val="20"/>
        </w:rPr>
        <w:t>Tribal enrollment</w:t>
      </w:r>
      <w:r w:rsidRPr="00DF7EF7">
        <w:rPr>
          <w:rFonts w:ascii="Garamond" w:eastAsia="Calibri" w:hAnsi="Garamond" w:cs="Calibri"/>
          <w:sz w:val="20"/>
          <w:szCs w:val="20"/>
        </w:rPr>
        <w:t xml:space="preserve"> </w:t>
      </w:r>
    </w:p>
    <w:p w:rsidR="000E36F9" w:rsidRPr="00DF7EF7" w:rsidRDefault="00FD5998">
      <w:pPr>
        <w:numPr>
          <w:ilvl w:val="0"/>
          <w:numId w:val="5"/>
        </w:numPr>
        <w:spacing w:before="0" w:after="160" w:line="240" w:lineRule="auto"/>
        <w:contextualSpacing/>
        <w:rPr>
          <w:rFonts w:ascii="Garamond" w:hAnsi="Garamond"/>
          <w:sz w:val="20"/>
          <w:szCs w:val="20"/>
        </w:rPr>
      </w:pPr>
      <w:r w:rsidRPr="00DF7EF7">
        <w:rPr>
          <w:rFonts w:ascii="Garamond" w:eastAsia="Calibri" w:hAnsi="Garamond" w:cs="Calibri"/>
          <w:sz w:val="20"/>
          <w:szCs w:val="20"/>
        </w:rPr>
        <w:t>Application fee</w:t>
      </w:r>
    </w:p>
    <w:p w:rsidR="00DF7EF7" w:rsidRPr="00DF7EF7" w:rsidRDefault="00DF7EF7" w:rsidP="00DF7EF7">
      <w:pPr>
        <w:spacing w:before="0" w:after="160" w:line="240" w:lineRule="auto"/>
        <w:contextualSpacing/>
        <w:rPr>
          <w:rFonts w:ascii="Garamond" w:hAnsi="Garamond"/>
          <w:sz w:val="20"/>
          <w:szCs w:val="20"/>
        </w:rPr>
        <w:sectPr w:rsidR="00DF7EF7" w:rsidRPr="00DF7EF7">
          <w:type w:val="continuous"/>
          <w:pgSz w:w="12240" w:h="15840"/>
          <w:pgMar w:top="1008" w:right="1080" w:bottom="1008" w:left="1080" w:header="0" w:footer="720" w:gutter="0"/>
          <w:cols w:num="2" w:space="720" w:equalWidth="0">
            <w:col w:w="4680" w:space="720"/>
            <w:col w:w="4680" w:space="0"/>
          </w:cols>
        </w:sectPr>
      </w:pPr>
    </w:p>
    <w:p w:rsidR="00DF7EF7" w:rsidRDefault="00DF7EF7">
      <w:pPr>
        <w:spacing w:before="0" w:after="160" w:line="240" w:lineRule="auto"/>
        <w:rPr>
          <w:rFonts w:ascii="Garamond" w:eastAsia="Calibri" w:hAnsi="Garamond" w:cs="Calibri"/>
          <w:sz w:val="20"/>
          <w:szCs w:val="20"/>
        </w:rPr>
      </w:pPr>
    </w:p>
    <w:p w:rsidR="000E36F9" w:rsidRPr="00DF7EF7" w:rsidRDefault="00FD5998">
      <w:pPr>
        <w:spacing w:before="0" w:after="160" w:line="240" w:lineRule="auto"/>
        <w:rPr>
          <w:rFonts w:ascii="Garamond" w:eastAsia="Times New Roman" w:hAnsi="Garamond" w:cs="Times New Roman"/>
          <w:sz w:val="20"/>
          <w:szCs w:val="20"/>
        </w:rPr>
      </w:pPr>
      <w:r w:rsidRPr="00DF7EF7">
        <w:rPr>
          <w:rFonts w:ascii="Garamond" w:eastAsia="Calibri" w:hAnsi="Garamond" w:cs="Calibri"/>
          <w:sz w:val="20"/>
          <w:szCs w:val="20"/>
        </w:rPr>
        <w:t xml:space="preserve">The AMIM artist application must be </w:t>
      </w:r>
      <w:r w:rsidRPr="00DF7EF7">
        <w:rPr>
          <w:rFonts w:ascii="Garamond" w:eastAsia="Calibri" w:hAnsi="Garamond" w:cs="Calibri"/>
          <w:b/>
          <w:sz w:val="20"/>
          <w:szCs w:val="20"/>
        </w:rPr>
        <w:t>postmarked</w:t>
      </w:r>
      <w:r w:rsidRPr="00DF7EF7">
        <w:rPr>
          <w:rFonts w:ascii="Garamond" w:eastAsia="Calibri" w:hAnsi="Garamond" w:cs="Calibri"/>
          <w:sz w:val="20"/>
          <w:szCs w:val="20"/>
        </w:rPr>
        <w:t xml:space="preserve"> by September 1</w:t>
      </w:r>
      <w:r w:rsidR="009276DB">
        <w:rPr>
          <w:rFonts w:ascii="Garamond" w:eastAsia="Calibri" w:hAnsi="Garamond" w:cs="Calibri"/>
          <w:sz w:val="20"/>
          <w:szCs w:val="20"/>
        </w:rPr>
        <w:t>5</w:t>
      </w:r>
      <w:r w:rsidRPr="00DF7EF7">
        <w:rPr>
          <w:rFonts w:ascii="Garamond" w:eastAsia="Calibri" w:hAnsi="Garamond" w:cs="Calibri"/>
          <w:sz w:val="20"/>
          <w:szCs w:val="20"/>
        </w:rPr>
        <w:t xml:space="preserve">, 2017. Please remember to include all required documents and your $25 application fee. </w:t>
      </w:r>
    </w:p>
    <w:p w:rsidR="000E36F9" w:rsidRPr="00DF7EF7" w:rsidRDefault="00FD5998">
      <w:pPr>
        <w:spacing w:before="0" w:after="160" w:line="240" w:lineRule="auto"/>
        <w:rPr>
          <w:rFonts w:ascii="Garamond" w:eastAsia="Times New Roman" w:hAnsi="Garamond" w:cs="Times New Roman"/>
          <w:sz w:val="20"/>
          <w:szCs w:val="20"/>
        </w:rPr>
      </w:pPr>
      <w:r w:rsidRPr="00DF7EF7">
        <w:rPr>
          <w:rFonts w:ascii="Garamond" w:eastAsia="Calibri" w:hAnsi="Garamond" w:cs="Calibri"/>
          <w:sz w:val="20"/>
          <w:szCs w:val="20"/>
        </w:rPr>
        <w:t>Applications postmarked after September 1</w:t>
      </w:r>
      <w:r w:rsidR="009276DB">
        <w:rPr>
          <w:rFonts w:ascii="Garamond" w:eastAsia="Calibri" w:hAnsi="Garamond" w:cs="Calibri"/>
          <w:sz w:val="20"/>
          <w:szCs w:val="20"/>
        </w:rPr>
        <w:t>5</w:t>
      </w:r>
      <w:r w:rsidRPr="00DF7EF7">
        <w:rPr>
          <w:rFonts w:ascii="Garamond" w:eastAsia="Calibri" w:hAnsi="Garamond" w:cs="Calibri"/>
          <w:sz w:val="20"/>
          <w:szCs w:val="20"/>
        </w:rPr>
        <w:t xml:space="preserve"> will only be accepted until September </w:t>
      </w:r>
      <w:r w:rsidR="009276DB">
        <w:rPr>
          <w:rFonts w:ascii="Garamond" w:eastAsia="Calibri" w:hAnsi="Garamond" w:cs="Calibri"/>
          <w:sz w:val="20"/>
          <w:szCs w:val="20"/>
        </w:rPr>
        <w:t>30</w:t>
      </w:r>
      <w:r w:rsidRPr="00DF7EF7">
        <w:rPr>
          <w:rFonts w:ascii="Garamond" w:eastAsia="Calibri" w:hAnsi="Garamond" w:cs="Calibri"/>
          <w:sz w:val="20"/>
          <w:szCs w:val="20"/>
        </w:rPr>
        <w:t xml:space="preserve"> and must be accompanied by a $25 late fee per applicant, in addition to the $25 fee. Any applications postmarked after September </w:t>
      </w:r>
      <w:r w:rsidR="009276DB">
        <w:rPr>
          <w:rFonts w:ascii="Garamond" w:eastAsia="Calibri" w:hAnsi="Garamond" w:cs="Calibri"/>
          <w:sz w:val="20"/>
          <w:szCs w:val="20"/>
        </w:rPr>
        <w:t>30</w:t>
      </w:r>
      <w:r w:rsidRPr="00DF7EF7">
        <w:rPr>
          <w:rFonts w:ascii="Garamond" w:eastAsia="Calibri" w:hAnsi="Garamond" w:cs="Calibri"/>
          <w:sz w:val="20"/>
          <w:szCs w:val="20"/>
        </w:rPr>
        <w:t xml:space="preserve"> will not be accepted. Hand-delivered or online applications must meet the same deadlines. Abbe Museum Indian Market is not responsible for lost mail. </w:t>
      </w:r>
    </w:p>
    <w:p w:rsidR="000E36F9" w:rsidRPr="00DF7EF7" w:rsidRDefault="00FD5998">
      <w:pPr>
        <w:spacing w:before="0" w:after="160" w:line="240" w:lineRule="auto"/>
        <w:rPr>
          <w:rFonts w:ascii="Garamond" w:eastAsia="Times New Roman" w:hAnsi="Garamond" w:cs="Times New Roman"/>
          <w:color w:val="000000" w:themeColor="text1"/>
          <w:sz w:val="20"/>
          <w:szCs w:val="20"/>
        </w:rPr>
      </w:pPr>
      <w:r w:rsidRPr="00DF7EF7">
        <w:rPr>
          <w:rFonts w:ascii="Garamond" w:eastAsia="Calibri" w:hAnsi="Garamond" w:cs="Calibri"/>
          <w:color w:val="000000" w:themeColor="text1"/>
          <w:sz w:val="20"/>
          <w:szCs w:val="20"/>
        </w:rPr>
        <w:t>Payments may be made by cashier’s check, money orders, or online credit card charge.</w:t>
      </w:r>
      <w:r w:rsidR="00DF7EF7">
        <w:rPr>
          <w:rFonts w:ascii="Garamond" w:eastAsia="Calibri" w:hAnsi="Garamond" w:cs="Calibri"/>
          <w:color w:val="000000" w:themeColor="text1"/>
          <w:sz w:val="20"/>
          <w:szCs w:val="20"/>
        </w:rPr>
        <w:t xml:space="preserve"> </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We will be using a blind jurying process to rate artists for entrance to our Market. Images are required from all artists. The quality of pictures will make the process easier for the judges to jury your art for a higher score. We are asking for at least four high resolution images.</w:t>
      </w:r>
      <w:r w:rsidR="00DF7EF7">
        <w:rPr>
          <w:rFonts w:ascii="Garamond" w:eastAsia="Calibri" w:hAnsi="Garamond" w:cs="Calibri"/>
          <w:sz w:val="20"/>
          <w:szCs w:val="20"/>
        </w:rPr>
        <w:t xml:space="preserve"> </w:t>
      </w:r>
      <w:r w:rsidRPr="00DF7EF7">
        <w:rPr>
          <w:rFonts w:ascii="Garamond" w:eastAsia="Calibri" w:hAnsi="Garamond" w:cs="Calibri"/>
          <w:sz w:val="20"/>
          <w:szCs w:val="20"/>
        </w:rPr>
        <w:t>Photos should depict work produced in the last three years and representative of what you will be showcasing at AMIM.</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Submissions can be mailed in or emailed to </w:t>
      </w:r>
      <w:hyperlink r:id="rId12">
        <w:r w:rsidRPr="00DF7EF7">
          <w:rPr>
            <w:rFonts w:ascii="Garamond" w:eastAsia="Calibri" w:hAnsi="Garamond" w:cs="Calibri"/>
            <w:color w:val="1155CC"/>
            <w:sz w:val="20"/>
            <w:szCs w:val="20"/>
            <w:u w:val="single"/>
          </w:rPr>
          <w:t>dawn@abbemuseun.org</w:t>
        </w:r>
      </w:hyperlink>
      <w:r w:rsidRPr="00DF7EF7">
        <w:rPr>
          <w:rFonts w:ascii="Garamond" w:eastAsia="Calibri" w:hAnsi="Garamond" w:cs="Calibri"/>
          <w:sz w:val="20"/>
          <w:szCs w:val="20"/>
        </w:rPr>
        <w:t>.</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Contracts will be mailed to accepted artists in October with additional information about the Market, including booth information.</w:t>
      </w:r>
      <w:r w:rsidR="00DF7EF7">
        <w:rPr>
          <w:rFonts w:ascii="Garamond" w:eastAsia="Calibri" w:hAnsi="Garamond" w:cs="Calibri"/>
          <w:sz w:val="20"/>
          <w:szCs w:val="20"/>
        </w:rPr>
        <w:t xml:space="preserve"> </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b/>
          <w:sz w:val="20"/>
          <w:szCs w:val="20"/>
        </w:rPr>
        <w:t>BOOTH INFO</w:t>
      </w:r>
      <w:r w:rsidRPr="00DF7EF7">
        <w:rPr>
          <w:rFonts w:ascii="Garamond" w:eastAsia="Calibri" w:hAnsi="Garamond" w:cs="Calibri"/>
          <w:sz w:val="20"/>
          <w:szCs w:val="20"/>
        </w:rPr>
        <w:t>:</w:t>
      </w:r>
    </w:p>
    <w:p w:rsidR="009276DB" w:rsidRDefault="004E7A2D" w:rsidP="009276DB">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 xml:space="preserve">Booths </w:t>
      </w:r>
      <w:r w:rsidR="009276DB">
        <w:rPr>
          <w:rFonts w:ascii="Garamond" w:eastAsia="Calibri" w:hAnsi="Garamond" w:cs="Calibri"/>
          <w:sz w:val="20"/>
          <w:szCs w:val="20"/>
        </w:rPr>
        <w:t xml:space="preserve">are </w:t>
      </w:r>
      <w:r w:rsidR="00FD5998" w:rsidRPr="00DF7EF7">
        <w:rPr>
          <w:rFonts w:ascii="Garamond" w:eastAsia="Calibri" w:hAnsi="Garamond" w:cs="Calibri"/>
          <w:sz w:val="20"/>
          <w:szCs w:val="20"/>
        </w:rPr>
        <w:t xml:space="preserve">10 x 10 </w:t>
      </w:r>
      <w:r w:rsidR="009276DB">
        <w:rPr>
          <w:rFonts w:ascii="Garamond" w:eastAsia="Calibri" w:hAnsi="Garamond" w:cs="Calibri"/>
          <w:sz w:val="20"/>
          <w:szCs w:val="20"/>
        </w:rPr>
        <w:t xml:space="preserve">and the fee is </w:t>
      </w:r>
      <w:r w:rsidR="00FD5998" w:rsidRPr="00DF7EF7">
        <w:rPr>
          <w:rFonts w:ascii="Garamond" w:eastAsia="Calibri" w:hAnsi="Garamond" w:cs="Calibri"/>
          <w:sz w:val="20"/>
          <w:szCs w:val="20"/>
        </w:rPr>
        <w:t>$250</w:t>
      </w:r>
      <w:r w:rsidR="009276DB">
        <w:rPr>
          <w:rFonts w:ascii="Garamond" w:eastAsia="Calibri" w:hAnsi="Garamond" w:cs="Calibri"/>
          <w:sz w:val="20"/>
          <w:szCs w:val="20"/>
        </w:rPr>
        <w:t>. Shared booths are $300.</w:t>
      </w:r>
      <w:r w:rsidR="00FD5998" w:rsidRPr="00DF7EF7">
        <w:rPr>
          <w:rFonts w:ascii="Garamond" w:eastAsia="Calibri" w:hAnsi="Garamond" w:cs="Calibri"/>
          <w:sz w:val="20"/>
          <w:szCs w:val="20"/>
        </w:rPr>
        <w:t xml:space="preserve"> </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Please include request</w:t>
      </w:r>
      <w:r w:rsidR="009276DB">
        <w:rPr>
          <w:rFonts w:ascii="Garamond" w:eastAsia="Calibri" w:hAnsi="Garamond" w:cs="Calibri"/>
          <w:sz w:val="20"/>
          <w:szCs w:val="20"/>
        </w:rPr>
        <w:t xml:space="preserve">ed sharer on your application. </w:t>
      </w:r>
      <w:r w:rsidRPr="00DF7EF7">
        <w:rPr>
          <w:rFonts w:ascii="Garamond" w:eastAsia="Calibri" w:hAnsi="Garamond" w:cs="Calibri"/>
          <w:sz w:val="20"/>
          <w:szCs w:val="20"/>
        </w:rPr>
        <w:t>No more than 2 artists per booth</w:t>
      </w:r>
      <w:r w:rsidR="009276DB">
        <w:rPr>
          <w:rFonts w:ascii="Garamond" w:eastAsia="Calibri" w:hAnsi="Garamond" w:cs="Calibri"/>
          <w:sz w:val="20"/>
          <w:szCs w:val="20"/>
        </w:rPr>
        <w:t>.</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Payments must be sent in by deadline.</w:t>
      </w:r>
      <w:r w:rsidR="00DF7EF7">
        <w:rPr>
          <w:rFonts w:ascii="Garamond" w:eastAsia="Calibri" w:hAnsi="Garamond" w:cs="Calibri"/>
          <w:sz w:val="20"/>
          <w:szCs w:val="20"/>
        </w:rPr>
        <w:t xml:space="preserve"> </w:t>
      </w:r>
      <w:r w:rsidRPr="00DF7EF7">
        <w:rPr>
          <w:rFonts w:ascii="Garamond" w:eastAsia="Calibri" w:hAnsi="Garamond" w:cs="Calibri"/>
          <w:sz w:val="20"/>
          <w:szCs w:val="20"/>
        </w:rPr>
        <w:t>Booth fees are nonrefundable. Booth spaces will be filled first come first serve basis.</w:t>
      </w:r>
    </w:p>
    <w:p w:rsidR="000E36F9" w:rsidRPr="00DF7EF7" w:rsidRDefault="00FD5998">
      <w:pPr>
        <w:spacing w:before="0" w:after="160" w:line="240" w:lineRule="auto"/>
        <w:rPr>
          <w:rFonts w:ascii="Garamond" w:eastAsia="Calibri" w:hAnsi="Garamond" w:cs="Calibri"/>
          <w:color w:val="CC0000"/>
          <w:sz w:val="20"/>
          <w:szCs w:val="20"/>
        </w:rPr>
      </w:pPr>
      <w:r w:rsidRPr="00DF7EF7">
        <w:rPr>
          <w:rFonts w:ascii="Garamond" w:eastAsia="Calibri" w:hAnsi="Garamond" w:cs="Calibri"/>
          <w:sz w:val="20"/>
          <w:szCs w:val="20"/>
        </w:rPr>
        <w:t xml:space="preserve">Official </w:t>
      </w:r>
      <w:r w:rsidR="00DF7EF7">
        <w:rPr>
          <w:rFonts w:ascii="Garamond" w:eastAsia="Calibri" w:hAnsi="Garamond" w:cs="Calibri"/>
          <w:sz w:val="20"/>
          <w:szCs w:val="20"/>
        </w:rPr>
        <w:t>M</w:t>
      </w:r>
      <w:r w:rsidRPr="00DF7EF7">
        <w:rPr>
          <w:rFonts w:ascii="Garamond" w:eastAsia="Calibri" w:hAnsi="Garamond" w:cs="Calibri"/>
          <w:sz w:val="20"/>
          <w:szCs w:val="20"/>
        </w:rPr>
        <w:t>arket hours are from 9:00 am to 5:00 p.m. Saturday May 19, 2018, and 9:00 to 3:00, Sunday, May 20, 2018 (</w:t>
      </w:r>
      <w:r w:rsidR="000244FA" w:rsidRPr="00DF7EF7">
        <w:rPr>
          <w:rFonts w:ascii="Garamond" w:eastAsia="Calibri" w:hAnsi="Garamond" w:cs="Calibri"/>
          <w:sz w:val="20"/>
          <w:szCs w:val="20"/>
        </w:rPr>
        <w:t>times are s</w:t>
      </w:r>
      <w:r w:rsidRPr="00DF7EF7">
        <w:rPr>
          <w:rFonts w:ascii="Garamond" w:eastAsia="Calibri" w:hAnsi="Garamond" w:cs="Calibri"/>
          <w:sz w:val="20"/>
          <w:szCs w:val="20"/>
        </w:rPr>
        <w:t>ubject to change)</w:t>
      </w:r>
      <w:r w:rsidR="000244FA" w:rsidRPr="00DF7EF7">
        <w:rPr>
          <w:rFonts w:ascii="Garamond" w:eastAsia="Calibri" w:hAnsi="Garamond" w:cs="Calibri"/>
          <w:sz w:val="20"/>
          <w:szCs w:val="20"/>
        </w:rPr>
        <w:t>.</w:t>
      </w:r>
    </w:p>
    <w:p w:rsidR="000E36F9" w:rsidRP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Artists 17 years old and under whose relatives have been accepted into the Market may sell their work in their relatives’ booth.</w:t>
      </w:r>
      <w:r w:rsidR="00DF7EF7">
        <w:rPr>
          <w:rFonts w:ascii="Garamond" w:eastAsia="Calibri" w:hAnsi="Garamond" w:cs="Calibri"/>
          <w:sz w:val="20"/>
          <w:szCs w:val="20"/>
        </w:rPr>
        <w:t xml:space="preserve"> </w:t>
      </w:r>
      <w:r w:rsidRPr="00DF7EF7">
        <w:rPr>
          <w:rFonts w:ascii="Garamond" w:eastAsia="Calibri" w:hAnsi="Garamond" w:cs="Calibri"/>
          <w:sz w:val="20"/>
          <w:szCs w:val="20"/>
        </w:rPr>
        <w:t>Each youth artist must submit their own application</w:t>
      </w:r>
      <w:r w:rsidR="000244FA" w:rsidRPr="00DF7EF7">
        <w:rPr>
          <w:rFonts w:ascii="Garamond" w:eastAsia="Calibri" w:hAnsi="Garamond" w:cs="Calibri"/>
          <w:sz w:val="20"/>
          <w:szCs w:val="20"/>
        </w:rPr>
        <w:t>;</w:t>
      </w:r>
      <w:r w:rsidRPr="00DF7EF7">
        <w:rPr>
          <w:rFonts w:ascii="Garamond" w:eastAsia="Calibri" w:hAnsi="Garamond" w:cs="Calibri"/>
          <w:sz w:val="20"/>
          <w:szCs w:val="20"/>
        </w:rPr>
        <w:t xml:space="preserve"> please be sure to indicate “youth applicant”. There are no fees for a youth artist, but a copy of a proof of tribal enrollment is req</w:t>
      </w:r>
      <w:r w:rsidR="000244FA" w:rsidRPr="00DF7EF7">
        <w:rPr>
          <w:rFonts w:ascii="Garamond" w:eastAsia="Calibri" w:hAnsi="Garamond" w:cs="Calibri"/>
          <w:sz w:val="20"/>
          <w:szCs w:val="20"/>
        </w:rPr>
        <w:t>uired. (</w:t>
      </w:r>
      <w:r w:rsidRPr="00DF7EF7">
        <w:rPr>
          <w:rFonts w:ascii="Garamond" w:eastAsia="Calibri" w:hAnsi="Garamond" w:cs="Calibri"/>
          <w:sz w:val="20"/>
          <w:szCs w:val="20"/>
        </w:rPr>
        <w:t>Two artists per booth does not apply to this scenario, one youth per artist is allowable</w:t>
      </w:r>
      <w:r w:rsidR="00DF7EF7">
        <w:rPr>
          <w:rFonts w:ascii="Garamond" w:eastAsia="Calibri" w:hAnsi="Garamond" w:cs="Calibri"/>
          <w:sz w:val="20"/>
          <w:szCs w:val="20"/>
        </w:rPr>
        <w:t>.</w:t>
      </w:r>
      <w:r w:rsidRPr="00DF7EF7">
        <w:rPr>
          <w:rFonts w:ascii="Garamond" w:eastAsia="Calibri" w:hAnsi="Garamond" w:cs="Calibri"/>
          <w:sz w:val="20"/>
          <w:szCs w:val="20"/>
        </w:rPr>
        <w:t>)</w:t>
      </w:r>
    </w:p>
    <w:p w:rsidR="00DF7EF7" w:rsidRDefault="00FD5998">
      <w:pPr>
        <w:spacing w:before="0" w:after="160" w:line="240" w:lineRule="auto"/>
        <w:rPr>
          <w:rFonts w:ascii="Garamond" w:eastAsia="Calibri" w:hAnsi="Garamond" w:cs="Calibri"/>
          <w:sz w:val="20"/>
          <w:szCs w:val="20"/>
        </w:rPr>
      </w:pPr>
      <w:r w:rsidRPr="00DF7EF7">
        <w:rPr>
          <w:rFonts w:ascii="Garamond" w:eastAsia="Calibri" w:hAnsi="Garamond" w:cs="Calibri"/>
          <w:sz w:val="20"/>
          <w:szCs w:val="20"/>
        </w:rPr>
        <w:t xml:space="preserve">For more information please contact Dawn Spears AMIM Producer at </w:t>
      </w:r>
      <w:hyperlink r:id="rId13">
        <w:r w:rsidRPr="00DF7EF7">
          <w:rPr>
            <w:rFonts w:ascii="Garamond" w:eastAsia="Calibri" w:hAnsi="Garamond" w:cs="Calibri"/>
            <w:color w:val="0563C1"/>
            <w:sz w:val="20"/>
            <w:szCs w:val="20"/>
            <w:u w:val="single"/>
          </w:rPr>
          <w:t>dawn@abbemuseum.org</w:t>
        </w:r>
      </w:hyperlink>
      <w:r w:rsidRPr="00DF7EF7">
        <w:rPr>
          <w:rFonts w:ascii="Garamond" w:eastAsia="Calibri" w:hAnsi="Garamond" w:cs="Calibri"/>
          <w:sz w:val="20"/>
          <w:szCs w:val="20"/>
        </w:rPr>
        <w:t>, or call 207-</w:t>
      </w:r>
      <w:r w:rsidR="001447AF">
        <w:rPr>
          <w:rFonts w:ascii="Garamond" w:eastAsia="Calibri" w:hAnsi="Garamond" w:cs="Calibri"/>
          <w:sz w:val="20"/>
          <w:szCs w:val="20"/>
        </w:rPr>
        <w:t>8</w:t>
      </w:r>
      <w:r w:rsidRPr="00DF7EF7">
        <w:rPr>
          <w:rFonts w:ascii="Garamond" w:eastAsia="Calibri" w:hAnsi="Garamond" w:cs="Calibri"/>
          <w:sz w:val="20"/>
          <w:szCs w:val="20"/>
        </w:rPr>
        <w:t>01-4088</w:t>
      </w:r>
      <w:r w:rsidR="00DF7EF7">
        <w:rPr>
          <w:rFonts w:ascii="Garamond" w:eastAsia="Calibri" w:hAnsi="Garamond" w:cs="Calibri"/>
          <w:sz w:val="20"/>
          <w:szCs w:val="20"/>
        </w:rPr>
        <w:t xml:space="preserve">.   </w:t>
      </w:r>
      <w:bookmarkStart w:id="0" w:name="_GoBack"/>
      <w:bookmarkEnd w:id="0"/>
    </w:p>
    <w:p w:rsidR="000E36F9" w:rsidRPr="00DF7EF7" w:rsidRDefault="00DF7EF7">
      <w:pPr>
        <w:spacing w:before="0" w:after="160" w:line="240" w:lineRule="auto"/>
        <w:rPr>
          <w:rFonts w:ascii="Garamond" w:eastAsia="Calibri" w:hAnsi="Garamond" w:cs="Calibri"/>
          <w:sz w:val="20"/>
          <w:szCs w:val="20"/>
        </w:rPr>
      </w:pPr>
      <w:r>
        <w:rPr>
          <w:rFonts w:ascii="Garamond" w:eastAsia="Calibri" w:hAnsi="Garamond" w:cs="Calibri"/>
          <w:sz w:val="20"/>
          <w:szCs w:val="20"/>
        </w:rPr>
        <w:t xml:space="preserve">  </w:t>
      </w:r>
    </w:p>
    <w:p w:rsidR="000E36F9" w:rsidRPr="00DF7EF7" w:rsidRDefault="00FD5998">
      <w:pPr>
        <w:spacing w:before="0" w:after="160" w:line="240" w:lineRule="auto"/>
        <w:jc w:val="center"/>
        <w:rPr>
          <w:rFonts w:ascii="Garamond" w:eastAsia="Times New Roman" w:hAnsi="Garamond" w:cs="Times New Roman"/>
          <w:b/>
          <w:sz w:val="20"/>
          <w:szCs w:val="20"/>
        </w:rPr>
      </w:pPr>
      <w:r w:rsidRPr="00DF7EF7">
        <w:rPr>
          <w:rFonts w:ascii="Garamond" w:eastAsia="Calibri" w:hAnsi="Garamond" w:cs="Calibri"/>
          <w:b/>
          <w:sz w:val="20"/>
          <w:szCs w:val="20"/>
        </w:rPr>
        <w:t xml:space="preserve">We are looking forward to a successful 2018 </w:t>
      </w:r>
      <w:r w:rsidR="000244FA" w:rsidRPr="00DF7EF7">
        <w:rPr>
          <w:rFonts w:ascii="Garamond" w:eastAsia="Calibri" w:hAnsi="Garamond" w:cs="Calibri"/>
          <w:b/>
          <w:sz w:val="20"/>
          <w:szCs w:val="20"/>
        </w:rPr>
        <w:t>i</w:t>
      </w:r>
      <w:r w:rsidRPr="00DF7EF7">
        <w:rPr>
          <w:rFonts w:ascii="Garamond" w:eastAsia="Calibri" w:hAnsi="Garamond" w:cs="Calibri"/>
          <w:b/>
          <w:sz w:val="20"/>
          <w:szCs w:val="20"/>
        </w:rPr>
        <w:t xml:space="preserve">naugural Abbe Museum Indian Market! </w:t>
      </w:r>
    </w:p>
    <w:p w:rsidR="000E36F9" w:rsidRPr="00DF7EF7" w:rsidRDefault="000E36F9">
      <w:pPr>
        <w:pStyle w:val="Title"/>
        <w:rPr>
          <w:rFonts w:ascii="Garamond" w:hAnsi="Garamond"/>
          <w:sz w:val="20"/>
          <w:szCs w:val="20"/>
        </w:rPr>
      </w:pPr>
    </w:p>
    <w:p w:rsidR="00DF7EF7" w:rsidRPr="00DF7EF7" w:rsidRDefault="00DF7EF7" w:rsidP="00DF7EF7">
      <w:pPr>
        <w:rPr>
          <w:rFonts w:ascii="Garamond" w:hAnsi="Garamond"/>
        </w:rPr>
      </w:pPr>
    </w:p>
    <w:p w:rsidR="00DF7EF7" w:rsidRDefault="00DF7EF7">
      <w:pPr>
        <w:spacing w:before="0" w:after="160" w:line="259" w:lineRule="auto"/>
        <w:jc w:val="center"/>
        <w:rPr>
          <w:rFonts w:ascii="Garamond" w:eastAsia="Calibri" w:hAnsi="Garamond" w:cs="Calibri"/>
          <w:b/>
        </w:rPr>
      </w:pPr>
    </w:p>
    <w:p w:rsidR="000E36F9" w:rsidRPr="00DF7EF7" w:rsidRDefault="00FD5998">
      <w:pPr>
        <w:spacing w:before="0" w:after="160" w:line="259" w:lineRule="auto"/>
        <w:jc w:val="center"/>
        <w:rPr>
          <w:rFonts w:ascii="Garamond" w:eastAsia="Calibri" w:hAnsi="Garamond" w:cs="Calibri"/>
          <w:b/>
        </w:rPr>
      </w:pPr>
      <w:r w:rsidRPr="00DF7EF7">
        <w:rPr>
          <w:rFonts w:ascii="Garamond" w:eastAsia="Calibri" w:hAnsi="Garamond" w:cs="Calibri"/>
          <w:b/>
        </w:rPr>
        <w:t xml:space="preserve">Abbe Museum Indian Market Guidelines </w:t>
      </w:r>
    </w:p>
    <w:p w:rsidR="000E36F9" w:rsidRPr="00DF7EF7" w:rsidRDefault="00FD5998">
      <w:pPr>
        <w:numPr>
          <w:ilvl w:val="0"/>
          <w:numId w:val="6"/>
        </w:numPr>
        <w:spacing w:before="0" w:line="259" w:lineRule="auto"/>
        <w:rPr>
          <w:rFonts w:ascii="Garamond" w:eastAsia="Calibri" w:hAnsi="Garamond" w:cs="Calibri"/>
          <w:sz w:val="20"/>
          <w:szCs w:val="20"/>
        </w:rPr>
      </w:pPr>
      <w:bookmarkStart w:id="1" w:name="_92f81zil8i71" w:colFirst="0" w:colLast="0"/>
      <w:bookmarkEnd w:id="1"/>
      <w:r w:rsidRPr="00DF7EF7">
        <w:rPr>
          <w:rFonts w:ascii="Garamond" w:eastAsia="Calibri" w:hAnsi="Garamond" w:cs="Calibri"/>
          <w:sz w:val="20"/>
          <w:szCs w:val="20"/>
        </w:rPr>
        <w:t xml:space="preserve">Participation in the </w:t>
      </w:r>
      <w:r w:rsidR="000244FA" w:rsidRPr="00DF7EF7">
        <w:rPr>
          <w:rFonts w:ascii="Garamond" w:eastAsia="Calibri" w:hAnsi="Garamond" w:cs="Calibri"/>
          <w:sz w:val="20"/>
          <w:szCs w:val="20"/>
        </w:rPr>
        <w:t>2018 Abbe Museum Indian Market (“AMIM“)</w:t>
      </w:r>
      <w:r w:rsidRPr="00DF7EF7">
        <w:rPr>
          <w:rFonts w:ascii="Garamond" w:eastAsia="Calibri" w:hAnsi="Garamond" w:cs="Calibri"/>
          <w:sz w:val="20"/>
          <w:szCs w:val="20"/>
        </w:rPr>
        <w:t xml:space="preserve"> is by invitation or by application acceptance.</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Artists applying must be able to provide proof of enrollment/membership in a federal or state recognized tribal entity.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Official Market hours are from 9:00 am to 5:00 </w:t>
      </w:r>
      <w:r w:rsidR="004E7A2D" w:rsidRPr="00DF7EF7">
        <w:rPr>
          <w:rFonts w:ascii="Garamond" w:eastAsia="Calibri" w:hAnsi="Garamond" w:cs="Calibri"/>
          <w:sz w:val="20"/>
          <w:szCs w:val="20"/>
        </w:rPr>
        <w:t xml:space="preserve">pm, Saturday May 19, 2018, and </w:t>
      </w:r>
      <w:r w:rsidRPr="00DF7EF7">
        <w:rPr>
          <w:rFonts w:ascii="Garamond" w:eastAsia="Calibri" w:hAnsi="Garamond" w:cs="Calibri"/>
          <w:sz w:val="20"/>
          <w:szCs w:val="20"/>
        </w:rPr>
        <w:t xml:space="preserve">9:00 am - 3:00 </w:t>
      </w:r>
      <w:r w:rsidR="000244FA" w:rsidRPr="00DF7EF7">
        <w:rPr>
          <w:rFonts w:ascii="Garamond" w:eastAsia="Calibri" w:hAnsi="Garamond" w:cs="Calibri"/>
          <w:sz w:val="20"/>
          <w:szCs w:val="20"/>
        </w:rPr>
        <w:t>pm Sunday, May 20, 2018</w:t>
      </w:r>
      <w:r w:rsidRPr="00DF7EF7">
        <w:rPr>
          <w:rFonts w:ascii="Garamond" w:eastAsia="Calibri" w:hAnsi="Garamond" w:cs="Calibri"/>
          <w:sz w:val="20"/>
          <w:szCs w:val="20"/>
        </w:rPr>
        <w:t xml:space="preserve"> (</w:t>
      </w:r>
      <w:r w:rsidR="000244FA" w:rsidRPr="00DF7EF7">
        <w:rPr>
          <w:rFonts w:ascii="Garamond" w:eastAsia="Calibri" w:hAnsi="Garamond" w:cs="Calibri"/>
          <w:sz w:val="20"/>
          <w:szCs w:val="20"/>
        </w:rPr>
        <w:t>t</w:t>
      </w:r>
      <w:r w:rsidRPr="00DF7EF7">
        <w:rPr>
          <w:rFonts w:ascii="Garamond" w:eastAsia="Calibri" w:hAnsi="Garamond" w:cs="Calibri"/>
          <w:sz w:val="20"/>
          <w:szCs w:val="20"/>
        </w:rPr>
        <w:t>imes are subject to change)</w:t>
      </w:r>
      <w:r w:rsidR="000244FA" w:rsidRPr="00DF7EF7">
        <w:rPr>
          <w:rFonts w:ascii="Garamond" w:eastAsia="Calibri" w:hAnsi="Garamond" w:cs="Calibri"/>
          <w:sz w:val="20"/>
          <w:szCs w:val="20"/>
        </w:rPr>
        <w:t>.</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Artists must have their booths open and ready for sales the entire length of the Market. If ALL items are sold, you may leave the Market early.</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We will not provide security during </w:t>
      </w:r>
      <w:r w:rsidR="000244FA" w:rsidRPr="00DF7EF7">
        <w:rPr>
          <w:rFonts w:ascii="Garamond" w:eastAsia="Calibri" w:hAnsi="Garamond" w:cs="Calibri"/>
          <w:sz w:val="20"/>
          <w:szCs w:val="20"/>
        </w:rPr>
        <w:t xml:space="preserve">regular </w:t>
      </w:r>
      <w:r w:rsidRPr="00DF7EF7">
        <w:rPr>
          <w:rFonts w:ascii="Garamond" w:eastAsia="Calibri" w:hAnsi="Garamond" w:cs="Calibri"/>
          <w:sz w:val="20"/>
          <w:szCs w:val="20"/>
        </w:rPr>
        <w:t>Market</w:t>
      </w:r>
      <w:r w:rsidR="000244FA" w:rsidRPr="00DF7EF7">
        <w:rPr>
          <w:rFonts w:ascii="Garamond" w:eastAsia="Calibri" w:hAnsi="Garamond" w:cs="Calibri"/>
          <w:sz w:val="20"/>
          <w:szCs w:val="20"/>
        </w:rPr>
        <w:t xml:space="preserve"> hours;</w:t>
      </w:r>
      <w:r w:rsidRPr="00DF7EF7">
        <w:rPr>
          <w:rFonts w:ascii="Garamond" w:eastAsia="Calibri" w:hAnsi="Garamond" w:cs="Calibri"/>
          <w:sz w:val="20"/>
          <w:szCs w:val="20"/>
        </w:rPr>
        <w:t xml:space="preserve"> please do not leave your table unattended.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Artists must be present in their booth space during AMIM hours (9:00am - 5:00pm Saturday/9:00 am - 3:00pm Sunday); no representatives are allowed.</w:t>
      </w:r>
      <w:r w:rsidR="00DF7EF7">
        <w:rPr>
          <w:rFonts w:ascii="Garamond" w:eastAsia="Calibri" w:hAnsi="Garamond" w:cs="Calibri"/>
          <w:sz w:val="20"/>
          <w:szCs w:val="20"/>
        </w:rPr>
        <w:t xml:space="preserve"> </w:t>
      </w:r>
      <w:r w:rsidRPr="00DF7EF7">
        <w:rPr>
          <w:rFonts w:ascii="Garamond" w:eastAsia="Calibri" w:hAnsi="Garamond" w:cs="Calibri"/>
          <w:sz w:val="20"/>
          <w:szCs w:val="20"/>
        </w:rPr>
        <w:t>Please do not leave your booth unattended.</w:t>
      </w:r>
    </w:p>
    <w:p w:rsidR="000E36F9" w:rsidRPr="00DF7EF7" w:rsidRDefault="00FD5998">
      <w:pPr>
        <w:numPr>
          <w:ilvl w:val="0"/>
          <w:numId w:val="6"/>
        </w:numPr>
        <w:spacing w:before="0" w:line="259" w:lineRule="auto"/>
        <w:rPr>
          <w:rFonts w:ascii="Garamond" w:eastAsia="Calibri" w:hAnsi="Garamond" w:cs="Calibri"/>
          <w:b/>
          <w:sz w:val="20"/>
          <w:szCs w:val="20"/>
        </w:rPr>
      </w:pPr>
      <w:r w:rsidRPr="00DF7EF7">
        <w:rPr>
          <w:rFonts w:ascii="Garamond" w:eastAsia="Calibri" w:hAnsi="Garamond" w:cs="Calibri"/>
          <w:sz w:val="20"/>
          <w:szCs w:val="20"/>
        </w:rPr>
        <w:t>Booth space and booth fees may be shared with another artist if an application for each artist has been individually accepted. You may only use the assigned 10X10 space and will be asked to adjust if this is not adhered to. Please be sure to include artist preference on your application. Fees will be accepted in form of</w:t>
      </w:r>
      <w:r w:rsidRPr="00DF7EF7">
        <w:rPr>
          <w:rFonts w:ascii="Garamond" w:eastAsia="Calibri" w:hAnsi="Garamond" w:cs="Calibri"/>
          <w:i/>
          <w:sz w:val="20"/>
          <w:szCs w:val="20"/>
        </w:rPr>
        <w:t xml:space="preserve"> </w:t>
      </w:r>
      <w:r w:rsidRPr="00DF7EF7">
        <w:rPr>
          <w:rFonts w:ascii="Garamond" w:eastAsia="Calibri" w:hAnsi="Garamond" w:cs="Calibri"/>
          <w:b/>
          <w:sz w:val="20"/>
          <w:szCs w:val="20"/>
        </w:rPr>
        <w:t>cashiers/bank check, money order or credit card</w:t>
      </w:r>
      <w:r w:rsidR="000244FA" w:rsidRPr="00DF7EF7">
        <w:rPr>
          <w:rFonts w:ascii="Garamond" w:eastAsia="Calibri" w:hAnsi="Garamond" w:cs="Calibri"/>
          <w:b/>
          <w:sz w:val="20"/>
          <w:szCs w:val="20"/>
        </w:rPr>
        <w:t>.</w:t>
      </w:r>
      <w:r w:rsidRPr="00DF7EF7">
        <w:rPr>
          <w:rFonts w:ascii="Garamond" w:eastAsia="Calibri" w:hAnsi="Garamond" w:cs="Calibri"/>
          <w:b/>
          <w:sz w:val="20"/>
          <w:szCs w:val="20"/>
        </w:rPr>
        <w:t xml:space="preserve"> Personal checks will not be accepted.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Overnight security will be provided</w:t>
      </w:r>
      <w:r w:rsidR="000244FA" w:rsidRPr="00DF7EF7">
        <w:rPr>
          <w:rFonts w:ascii="Garamond" w:eastAsia="Calibri" w:hAnsi="Garamond" w:cs="Calibri"/>
          <w:sz w:val="20"/>
          <w:szCs w:val="20"/>
        </w:rPr>
        <w:t>;</w:t>
      </w:r>
      <w:r w:rsidRPr="00DF7EF7">
        <w:rPr>
          <w:rFonts w:ascii="Garamond" w:eastAsia="Calibri" w:hAnsi="Garamond" w:cs="Calibri"/>
          <w:sz w:val="20"/>
          <w:szCs w:val="20"/>
        </w:rPr>
        <w:t xml:space="preserve"> AMIM cannot accept responsibility or repay artists for breakage or theft from booths. AMIM is not responsible for items left overnight.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Families are welcome, and children must be attended to for safety reasons.</w:t>
      </w:r>
      <w:r w:rsidR="00DF7EF7">
        <w:rPr>
          <w:rFonts w:ascii="Garamond" w:eastAsia="Calibri" w:hAnsi="Garamond" w:cs="Calibri"/>
          <w:sz w:val="20"/>
          <w:szCs w:val="20"/>
        </w:rPr>
        <w:t xml:space="preserve"> </w:t>
      </w:r>
      <w:r w:rsidRPr="00DF7EF7">
        <w:rPr>
          <w:rFonts w:ascii="Garamond" w:eastAsia="Calibri" w:hAnsi="Garamond" w:cs="Calibri"/>
          <w:sz w:val="20"/>
          <w:szCs w:val="20"/>
        </w:rPr>
        <w:t>Please be considerate of space especially if sharing a booth.</w:t>
      </w:r>
      <w:r w:rsidR="00DF7EF7">
        <w:rPr>
          <w:rFonts w:ascii="Garamond" w:eastAsia="Calibri" w:hAnsi="Garamond" w:cs="Calibri"/>
          <w:sz w:val="20"/>
          <w:szCs w:val="20"/>
        </w:rPr>
        <w:t xml:space="preserve"> </w:t>
      </w:r>
    </w:p>
    <w:p w:rsidR="000E36F9" w:rsidRPr="00DF7EF7" w:rsidRDefault="00FD5998">
      <w:pPr>
        <w:numPr>
          <w:ilvl w:val="0"/>
          <w:numId w:val="6"/>
        </w:numPr>
        <w:spacing w:before="0" w:line="259" w:lineRule="auto"/>
        <w:rPr>
          <w:rFonts w:ascii="Garamond" w:eastAsia="Calibri" w:hAnsi="Garamond" w:cs="Calibri"/>
          <w:b/>
          <w:sz w:val="20"/>
          <w:szCs w:val="20"/>
        </w:rPr>
      </w:pPr>
      <w:r w:rsidRPr="00DF7EF7">
        <w:rPr>
          <w:rFonts w:ascii="Garamond" w:eastAsia="Calibri" w:hAnsi="Garamond" w:cs="Calibri"/>
          <w:b/>
          <w:sz w:val="20"/>
          <w:szCs w:val="20"/>
        </w:rPr>
        <w:t>You may only display and sell work in the classifications which you have been juried into.</w:t>
      </w:r>
      <w:r w:rsidR="00DF7EF7">
        <w:rPr>
          <w:rFonts w:ascii="Garamond" w:eastAsia="Calibri" w:hAnsi="Garamond" w:cs="Calibri"/>
          <w:b/>
          <w:sz w:val="20"/>
          <w:szCs w:val="20"/>
        </w:rPr>
        <w:t xml:space="preserve"> </w:t>
      </w:r>
      <w:r w:rsidRPr="00DF7EF7">
        <w:rPr>
          <w:rFonts w:ascii="Garamond" w:eastAsia="Calibri" w:hAnsi="Garamond" w:cs="Calibri"/>
          <w:b/>
          <w:sz w:val="20"/>
          <w:szCs w:val="20"/>
        </w:rPr>
        <w:t xml:space="preserve">You are able to submit art in up to four classifications.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All works displayed and/or offered for sale must be made by the exhibiting artist and marked with the artist's name, with the exception of jewelry and personal attire.</w:t>
      </w:r>
      <w:r w:rsidR="00DF7EF7">
        <w:rPr>
          <w:rFonts w:ascii="Garamond" w:eastAsia="Calibri" w:hAnsi="Garamond" w:cs="Calibri"/>
          <w:sz w:val="20"/>
          <w:szCs w:val="20"/>
        </w:rPr>
        <w:t xml:space="preserve"> </w:t>
      </w:r>
      <w:r w:rsidRPr="00DF7EF7">
        <w:rPr>
          <w:rFonts w:ascii="Garamond" w:eastAsia="Calibri" w:hAnsi="Garamond" w:cs="Calibri"/>
          <w:sz w:val="20"/>
          <w:szCs w:val="20"/>
        </w:rPr>
        <w:t>Items in these classifications for sale during the market must be designed by the artist but may be fabricated by an artisan under the direction of the artist. These items must be isolated on the display table with a visible sign stating: “Designed by Artist, Crafted by Studio”</w:t>
      </w:r>
      <w:r w:rsidR="000244FA" w:rsidRPr="00DF7EF7">
        <w:rPr>
          <w:rFonts w:ascii="Garamond" w:eastAsia="Calibri" w:hAnsi="Garamond" w:cs="Calibri"/>
          <w:sz w:val="20"/>
          <w:szCs w:val="20"/>
        </w:rPr>
        <w:t>.</w:t>
      </w:r>
      <w:r w:rsidRPr="00DF7EF7">
        <w:rPr>
          <w:rFonts w:ascii="Garamond" w:eastAsia="Calibri" w:hAnsi="Garamond" w:cs="Calibri"/>
          <w:sz w:val="20"/>
          <w:szCs w:val="20"/>
        </w:rPr>
        <w:t xml:space="preserve"> </w:t>
      </w:r>
      <w:r w:rsidRPr="00DF7EF7">
        <w:rPr>
          <w:rFonts w:ascii="Garamond" w:eastAsia="Calibri" w:hAnsi="Garamond" w:cs="Calibri"/>
          <w:b/>
          <w:sz w:val="20"/>
          <w:szCs w:val="20"/>
        </w:rPr>
        <w:t>No mass-produced items are allowed.</w:t>
      </w:r>
      <w:r w:rsidR="00DF7EF7">
        <w:rPr>
          <w:rFonts w:ascii="Garamond" w:eastAsia="Calibri" w:hAnsi="Garamond" w:cs="Calibri"/>
          <w:sz w:val="20"/>
          <w:szCs w:val="20"/>
        </w:rPr>
        <w:t xml:space="preserve"> </w:t>
      </w:r>
      <w:r w:rsidRPr="00DF7EF7">
        <w:rPr>
          <w:rFonts w:ascii="Garamond" w:eastAsia="Calibri" w:hAnsi="Garamond" w:cs="Calibri"/>
          <w:b/>
          <w:sz w:val="20"/>
          <w:szCs w:val="20"/>
        </w:rPr>
        <w:t>All work must be hand crafted</w:t>
      </w:r>
      <w:r w:rsidRPr="00DF7EF7">
        <w:rPr>
          <w:rFonts w:ascii="Garamond" w:eastAsia="Calibri" w:hAnsi="Garamond" w:cs="Calibri"/>
          <w:sz w:val="20"/>
          <w:szCs w:val="20"/>
        </w:rPr>
        <w:t>. No dealers or traders are allowed. The artist must be present on-site. Work of other artists regardless of kinship cannot be displayed.</w:t>
      </w:r>
      <w:r w:rsidR="00DF7EF7">
        <w:rPr>
          <w:rFonts w:ascii="Garamond" w:eastAsia="Calibri" w:hAnsi="Garamond" w:cs="Calibri"/>
          <w:sz w:val="20"/>
          <w:szCs w:val="20"/>
        </w:rPr>
        <w:t xml:space="preserve"> </w:t>
      </w:r>
      <w:r w:rsidRPr="00DF7EF7">
        <w:rPr>
          <w:rFonts w:ascii="Garamond" w:eastAsia="Calibri" w:hAnsi="Garamond" w:cs="Calibri"/>
          <w:b/>
          <w:sz w:val="20"/>
          <w:szCs w:val="20"/>
        </w:rPr>
        <w:t>You</w:t>
      </w:r>
      <w:r w:rsidR="000244FA" w:rsidRPr="00DF7EF7">
        <w:rPr>
          <w:rFonts w:ascii="Garamond" w:eastAsia="Calibri" w:hAnsi="Garamond" w:cs="Calibri"/>
          <w:b/>
          <w:sz w:val="20"/>
          <w:szCs w:val="20"/>
        </w:rPr>
        <w:t xml:space="preserve"> will be asked to remove items </w:t>
      </w:r>
      <w:r w:rsidRPr="00DF7EF7">
        <w:rPr>
          <w:rFonts w:ascii="Garamond" w:eastAsia="Calibri" w:hAnsi="Garamond" w:cs="Calibri"/>
          <w:b/>
          <w:sz w:val="20"/>
          <w:szCs w:val="20"/>
        </w:rPr>
        <w:t xml:space="preserve">with the appearance of having been mass-produced or assembled from kits. </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Artists are encouraged to demonstrate their art. Use of generators and power tools is strictly prohibited except as agreed to if the artist is a demonstrator.</w:t>
      </w:r>
    </w:p>
    <w:p w:rsidR="000E36F9" w:rsidRPr="00DF7EF7"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Each booth will be provided covered outdoor exhibit space, one table, and two chairs. No electrical outlets or WiFi will be available. </w:t>
      </w:r>
    </w:p>
    <w:p w:rsidR="000E36F9" w:rsidRDefault="00FD5998">
      <w:pPr>
        <w:numPr>
          <w:ilvl w:val="0"/>
          <w:numId w:val="6"/>
        </w:numPr>
        <w:spacing w:before="0" w:after="160" w:line="259" w:lineRule="auto"/>
        <w:contextualSpacing/>
        <w:rPr>
          <w:rFonts w:ascii="Garamond" w:eastAsia="Calibri" w:hAnsi="Garamond" w:cs="Calibri"/>
          <w:sz w:val="20"/>
          <w:szCs w:val="20"/>
        </w:rPr>
      </w:pPr>
      <w:r w:rsidRPr="00DF7EF7">
        <w:rPr>
          <w:rFonts w:ascii="Garamond" w:eastAsia="Calibri" w:hAnsi="Garamond" w:cs="Calibri"/>
          <w:sz w:val="20"/>
          <w:szCs w:val="20"/>
        </w:rPr>
        <w:t xml:space="preserve"> Artists must comply with the Indian Arts and Crafts Act of 1990 and 2000 for labeling and sales.</w:t>
      </w:r>
      <w:r w:rsidR="00DF7EF7">
        <w:rPr>
          <w:rFonts w:ascii="Garamond" w:eastAsia="Calibri" w:hAnsi="Garamond" w:cs="Calibri"/>
          <w:sz w:val="20"/>
          <w:szCs w:val="20"/>
        </w:rPr>
        <w:t xml:space="preserve"> </w:t>
      </w:r>
      <w:r w:rsidRPr="00DF7EF7">
        <w:rPr>
          <w:rFonts w:ascii="Garamond" w:eastAsia="Calibri" w:hAnsi="Garamond" w:cs="Calibri"/>
          <w:sz w:val="20"/>
          <w:szCs w:val="20"/>
        </w:rPr>
        <w:t>All items offered for sale must be properly represented.</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The use of feathers, fur and any animal based materials must comply with all State and Federal laws and regulations. </w:t>
      </w:r>
    </w:p>
    <w:p w:rsidR="00DF7EF7" w:rsidRPr="00DF7EF7" w:rsidRDefault="00DF7EF7" w:rsidP="00DF7EF7">
      <w:pPr>
        <w:spacing w:before="0" w:after="160" w:line="259" w:lineRule="auto"/>
        <w:ind w:left="720"/>
        <w:contextualSpacing/>
        <w:rPr>
          <w:rFonts w:ascii="Garamond" w:eastAsia="Calibri" w:hAnsi="Garamond" w:cs="Calibri"/>
          <w:sz w:val="20"/>
          <w:szCs w:val="20"/>
        </w:rPr>
      </w:pPr>
    </w:p>
    <w:p w:rsidR="000E36F9" w:rsidRDefault="00FD5998">
      <w:pPr>
        <w:numPr>
          <w:ilvl w:val="0"/>
          <w:numId w:val="6"/>
        </w:numPr>
        <w:spacing w:before="0" w:line="259" w:lineRule="auto"/>
        <w:rPr>
          <w:rFonts w:ascii="Garamond" w:eastAsia="Calibri" w:hAnsi="Garamond" w:cs="Calibri"/>
          <w:sz w:val="20"/>
          <w:szCs w:val="20"/>
        </w:rPr>
      </w:pPr>
      <w:r w:rsidRPr="00DF7EF7">
        <w:rPr>
          <w:rFonts w:ascii="Garamond" w:eastAsia="Calibri" w:hAnsi="Garamond" w:cs="Calibri"/>
          <w:sz w:val="20"/>
          <w:szCs w:val="20"/>
        </w:rPr>
        <w:lastRenderedPageBreak/>
        <w:t>Alaskan Natives are exempt from Marine Mammal Protection Act and may use marine mammals.</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The use of or display of endangered species material, ceremonial items or prehistoric artifacts by any other artist other than Alaskan Native is prohibited. </w:t>
      </w:r>
    </w:p>
    <w:p w:rsidR="00DF7EF7" w:rsidRDefault="00DF7EF7" w:rsidP="00DF7EF7">
      <w:pPr>
        <w:pStyle w:val="ListParagraph"/>
        <w:rPr>
          <w:rFonts w:ascii="Garamond" w:eastAsia="Calibri" w:hAnsi="Garamond" w:cs="Calibri"/>
          <w:sz w:val="20"/>
          <w:szCs w:val="20"/>
        </w:rPr>
      </w:pPr>
    </w:p>
    <w:p w:rsidR="000E36F9" w:rsidRPr="00DF7EF7" w:rsidRDefault="00FD5998">
      <w:pPr>
        <w:numPr>
          <w:ilvl w:val="0"/>
          <w:numId w:val="6"/>
        </w:numPr>
        <w:spacing w:before="0" w:line="259" w:lineRule="auto"/>
        <w:rPr>
          <w:rFonts w:ascii="Garamond" w:eastAsia="Calibri" w:hAnsi="Garamond" w:cs="Calibri"/>
          <w:b/>
          <w:sz w:val="20"/>
          <w:szCs w:val="20"/>
        </w:rPr>
      </w:pPr>
      <w:r w:rsidRPr="00DF7EF7">
        <w:rPr>
          <w:rFonts w:ascii="Garamond" w:eastAsia="Calibri" w:hAnsi="Garamond" w:cs="Calibri"/>
          <w:b/>
          <w:sz w:val="20"/>
          <w:szCs w:val="20"/>
        </w:rPr>
        <w:t>Empty spaces on the day of the market will be fill</w:t>
      </w:r>
      <w:r w:rsidR="000244FA" w:rsidRPr="00DF7EF7">
        <w:rPr>
          <w:rFonts w:ascii="Garamond" w:eastAsia="Calibri" w:hAnsi="Garamond" w:cs="Calibri"/>
          <w:b/>
          <w:sz w:val="20"/>
          <w:szCs w:val="20"/>
        </w:rPr>
        <w:t xml:space="preserve">ed from the approved waitlist. </w:t>
      </w:r>
      <w:r w:rsidRPr="00DF7EF7">
        <w:rPr>
          <w:rFonts w:ascii="Garamond" w:eastAsia="Calibri" w:hAnsi="Garamond" w:cs="Calibri"/>
          <w:b/>
          <w:sz w:val="20"/>
          <w:szCs w:val="20"/>
        </w:rPr>
        <w:t xml:space="preserve">No walk-ins are allowed. All waitlisted applicants will be notified, if you are placed on the waitlist </w:t>
      </w:r>
      <w:r w:rsidR="000244FA" w:rsidRPr="00DF7EF7">
        <w:rPr>
          <w:rFonts w:ascii="Garamond" w:eastAsia="Calibri" w:hAnsi="Garamond" w:cs="Calibri"/>
          <w:b/>
          <w:sz w:val="20"/>
          <w:szCs w:val="20"/>
        </w:rPr>
        <w:t>and</w:t>
      </w:r>
      <w:r w:rsidRPr="00DF7EF7">
        <w:rPr>
          <w:rFonts w:ascii="Garamond" w:eastAsia="Calibri" w:hAnsi="Garamond" w:cs="Calibri"/>
          <w:b/>
          <w:sz w:val="20"/>
          <w:szCs w:val="20"/>
        </w:rPr>
        <w:t xml:space="preserve"> do NOT get into the Market your booth fee</w:t>
      </w:r>
      <w:r w:rsidR="000244FA" w:rsidRPr="00DF7EF7">
        <w:rPr>
          <w:rFonts w:ascii="Garamond" w:eastAsia="Calibri" w:hAnsi="Garamond" w:cs="Calibri"/>
          <w:b/>
          <w:sz w:val="20"/>
          <w:szCs w:val="20"/>
        </w:rPr>
        <w:t xml:space="preserve"> will be automatically refunded</w:t>
      </w:r>
      <w:r w:rsidRPr="00DF7EF7">
        <w:rPr>
          <w:rFonts w:ascii="Garamond" w:eastAsia="Calibri" w:hAnsi="Garamond" w:cs="Calibri"/>
          <w:b/>
          <w:sz w:val="20"/>
          <w:szCs w:val="20"/>
        </w:rPr>
        <w:t xml:space="preserve">. </w:t>
      </w:r>
    </w:p>
    <w:p w:rsidR="000244FA" w:rsidRPr="00DF7EF7" w:rsidRDefault="000244FA" w:rsidP="00825988">
      <w:pPr>
        <w:spacing w:before="0" w:line="259" w:lineRule="auto"/>
        <w:ind w:left="360"/>
        <w:jc w:val="center"/>
        <w:rPr>
          <w:rFonts w:ascii="Garamond" w:eastAsia="Calibri" w:hAnsi="Garamond" w:cs="Calibri"/>
          <w:b/>
          <w:sz w:val="20"/>
          <w:szCs w:val="20"/>
        </w:rPr>
      </w:pPr>
      <w:r w:rsidRPr="00DF7EF7">
        <w:rPr>
          <w:rFonts w:ascii="Garamond" w:eastAsia="Calibri" w:hAnsi="Garamond" w:cs="Calibri"/>
          <w:b/>
          <w:sz w:val="20"/>
          <w:szCs w:val="20"/>
        </w:rPr>
        <w:t>Juried Art Standards</w:t>
      </w:r>
    </w:p>
    <w:p w:rsidR="000244FA" w:rsidRPr="00DF7EF7" w:rsidRDefault="000244FA" w:rsidP="000244FA">
      <w:pPr>
        <w:spacing w:before="0" w:line="259" w:lineRule="auto"/>
        <w:ind w:left="360"/>
        <w:rPr>
          <w:rFonts w:ascii="Garamond" w:eastAsia="Calibri" w:hAnsi="Garamond" w:cs="Calibri"/>
          <w:sz w:val="20"/>
          <w:szCs w:val="20"/>
        </w:rPr>
      </w:pPr>
      <w:r w:rsidRPr="00DF7EF7">
        <w:rPr>
          <w:rFonts w:ascii="Garamond" w:eastAsia="Calibri" w:hAnsi="Garamond" w:cs="Calibri"/>
          <w:sz w:val="20"/>
          <w:szCs w:val="20"/>
        </w:rPr>
        <w:t>To ensure a successful market and high quality materials and artistry, juried participants must adhere to the following standards in the production of their art forms. If there is a violation of these standards, participants will be asked to remove the items from the booth. Continued violations will result in expulsion from the event.</w:t>
      </w:r>
    </w:p>
    <w:p w:rsidR="000E36F9" w:rsidRPr="00DF7EF7" w:rsidRDefault="00FD5998" w:rsidP="000244FA">
      <w:pPr>
        <w:pStyle w:val="ListParagraph"/>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No imported, manufactured or mass produced items, such as mugs, mouse pads, stickers, coasters and magnets are permitted to be displayed and sold. Also not acceptable are works produced with commercial kits, molds, patterns or prefabricated forms. Christmas ornaments must be individually created, not mass produced.</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All work must be original </w:t>
      </w:r>
      <w:r w:rsidR="00825988" w:rsidRPr="00DF7EF7">
        <w:rPr>
          <w:rFonts w:ascii="Garamond" w:eastAsia="Calibri" w:hAnsi="Garamond" w:cs="Calibri"/>
          <w:sz w:val="20"/>
          <w:szCs w:val="20"/>
        </w:rPr>
        <w:t>work created by the artist. No c</w:t>
      </w:r>
      <w:r w:rsidRPr="00DF7EF7">
        <w:rPr>
          <w:rFonts w:ascii="Garamond" w:eastAsia="Calibri" w:hAnsi="Garamond" w:cs="Calibri"/>
          <w:sz w:val="20"/>
          <w:szCs w:val="20"/>
        </w:rPr>
        <w:t>o-ops, dealers</w:t>
      </w:r>
      <w:r w:rsidR="000244FA" w:rsidRPr="00DF7EF7">
        <w:rPr>
          <w:rFonts w:ascii="Garamond" w:eastAsia="Calibri" w:hAnsi="Garamond" w:cs="Calibri"/>
          <w:sz w:val="20"/>
          <w:szCs w:val="20"/>
        </w:rPr>
        <w:t>,</w:t>
      </w:r>
      <w:r w:rsidRPr="00DF7EF7">
        <w:rPr>
          <w:rFonts w:ascii="Garamond" w:eastAsia="Calibri" w:hAnsi="Garamond" w:cs="Calibri"/>
          <w:sz w:val="20"/>
          <w:szCs w:val="20"/>
        </w:rPr>
        <w:t xml:space="preserve"> or traders allowed.</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Basketry:</w:t>
      </w:r>
      <w:r w:rsidR="00DF7EF7">
        <w:rPr>
          <w:rFonts w:ascii="Garamond" w:eastAsia="Calibri" w:hAnsi="Garamond" w:cs="Calibri"/>
          <w:sz w:val="20"/>
          <w:szCs w:val="20"/>
        </w:rPr>
        <w:t xml:space="preserve"> </w:t>
      </w:r>
      <w:r w:rsidRPr="00DF7EF7">
        <w:rPr>
          <w:rFonts w:ascii="Garamond" w:eastAsia="Calibri" w:hAnsi="Garamond" w:cs="Calibri"/>
          <w:sz w:val="20"/>
          <w:szCs w:val="20"/>
        </w:rPr>
        <w:t xml:space="preserve">Hand woven with natural materials, and cultural forms, plant mineral and commercial dyes may be used.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Pottery: Commercially produced pottery, slip molds, and green ware are strictly prohibited. Contemporary pottery forms are acceptable. Hand coiled or wheel thrown works are acceptable. Kiln-fired pots and pots made or decorated with commercial materials must be properly identified.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Jewelry: Only handmade jewelry may be sold. Natural turquoise does not need special labeling. Stabilized turquoise and synthetic opal must be properly labeled. Such stabilized turquoise and synthetic opal must be kept separate from the natural stones. No block (turquoise/epoxy resin and dye), fake turquoise, imitation stones, machine made components (except findings) can be used. Also not allowed are non-American Indian made heishi, stamped fetishes, nickel silver, and liquid silver or plated metals. Tribes of those regions that have historically used it can use German silver.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Paintings and Drawings: Paintings, drawings and graphics must be matted, framed or shrink-wrapped. No wet canvases will be made available for sale. Paintings on canvas should be framed for its protection.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Prints: No xerographic-type mechanical reproductions, laser prints or photographs of original artwork are allowed. Limited edition prints, signed and numbered may not exceed 750.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Weaving: Rugs, blankets, belts and purses must be handmade. All natural yarns and dyes are acceptable. Synthetic or acrylic yarn must be properly labeled. No products made from commercial kits or patterns will be permitted.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Textiles: Sewing machine work is acceptable. No commercially made clothing, liquid embroidery or products made from kits are allowed. </w:t>
      </w:r>
    </w:p>
    <w:p w:rsidR="000E36F9" w:rsidRPr="00DF7EF7" w:rsidRDefault="00FD5998" w:rsidP="000244FA">
      <w:pPr>
        <w:numPr>
          <w:ilvl w:val="0"/>
          <w:numId w:val="7"/>
        </w:numPr>
        <w:spacing w:before="0" w:line="259" w:lineRule="auto"/>
        <w:rPr>
          <w:rFonts w:ascii="Garamond" w:eastAsia="Calibri" w:hAnsi="Garamond" w:cs="Calibri"/>
          <w:sz w:val="20"/>
          <w:szCs w:val="20"/>
        </w:rPr>
      </w:pPr>
      <w:r w:rsidRPr="00DF7EF7">
        <w:rPr>
          <w:rFonts w:ascii="Garamond" w:eastAsia="Calibri" w:hAnsi="Garamond" w:cs="Calibri"/>
          <w:sz w:val="20"/>
          <w:szCs w:val="20"/>
        </w:rPr>
        <w:t xml:space="preserve">Dolls: Dolls in traditional categories must use materials historically associated with its native culture. Artists are not to display dolls of tribes other than their own tribal affiliation. </w:t>
      </w:r>
    </w:p>
    <w:p w:rsidR="000E36F9" w:rsidRDefault="00FD5998" w:rsidP="000244FA">
      <w:pPr>
        <w:numPr>
          <w:ilvl w:val="0"/>
          <w:numId w:val="7"/>
        </w:numPr>
        <w:spacing w:before="0" w:after="160" w:line="259" w:lineRule="auto"/>
        <w:contextualSpacing/>
        <w:rPr>
          <w:rFonts w:ascii="Garamond" w:eastAsia="Calibri" w:hAnsi="Garamond" w:cs="Calibri"/>
          <w:sz w:val="20"/>
          <w:szCs w:val="20"/>
        </w:rPr>
      </w:pPr>
      <w:r w:rsidRPr="00DF7EF7">
        <w:rPr>
          <w:rFonts w:ascii="Garamond" w:eastAsia="Calibri" w:hAnsi="Garamond" w:cs="Calibri"/>
          <w:sz w:val="20"/>
          <w:szCs w:val="20"/>
        </w:rPr>
        <w:t>Bead, Quill</w:t>
      </w:r>
      <w:r w:rsidR="00825988" w:rsidRPr="00DF7EF7">
        <w:rPr>
          <w:rFonts w:ascii="Garamond" w:eastAsia="Calibri" w:hAnsi="Garamond" w:cs="Calibri"/>
          <w:sz w:val="20"/>
          <w:szCs w:val="20"/>
        </w:rPr>
        <w:t>,</w:t>
      </w:r>
      <w:r w:rsidRPr="00DF7EF7">
        <w:rPr>
          <w:rFonts w:ascii="Garamond" w:eastAsia="Calibri" w:hAnsi="Garamond" w:cs="Calibri"/>
          <w:sz w:val="20"/>
          <w:szCs w:val="20"/>
        </w:rPr>
        <w:t xml:space="preserve"> and Leather: No plastic pony beads or “string” beads are allowed. Commercially tanned hide work must be labeled</w:t>
      </w:r>
    </w:p>
    <w:p w:rsidR="009276DB" w:rsidRPr="00DF7EF7" w:rsidRDefault="009276DB" w:rsidP="009276DB">
      <w:pPr>
        <w:spacing w:before="0" w:after="160" w:line="259" w:lineRule="auto"/>
        <w:contextualSpacing/>
        <w:rPr>
          <w:rFonts w:ascii="Garamond" w:eastAsia="Calibri" w:hAnsi="Garamond" w:cs="Calibri"/>
          <w:sz w:val="20"/>
          <w:szCs w:val="20"/>
        </w:rPr>
      </w:pPr>
    </w:p>
    <w:p w:rsidR="000E36F9" w:rsidRPr="00DF7EF7" w:rsidRDefault="000E36F9">
      <w:pPr>
        <w:spacing w:before="0" w:after="160" w:line="259" w:lineRule="auto"/>
        <w:rPr>
          <w:rFonts w:ascii="Garamond" w:eastAsia="Calibri" w:hAnsi="Garamond" w:cs="Calibri"/>
        </w:rPr>
      </w:pPr>
    </w:p>
    <w:p w:rsidR="000E36F9" w:rsidRDefault="000E36F9">
      <w:pPr>
        <w:spacing w:before="0" w:after="160" w:line="259" w:lineRule="auto"/>
        <w:rPr>
          <w:rFonts w:ascii="Garamond" w:eastAsia="Calibri" w:hAnsi="Garamond" w:cs="Calibri"/>
        </w:rPr>
      </w:pPr>
    </w:p>
    <w:p w:rsidR="00DF7EF7" w:rsidRPr="00DF7EF7" w:rsidRDefault="00DF7EF7">
      <w:pPr>
        <w:spacing w:before="0" w:after="160" w:line="259" w:lineRule="auto"/>
        <w:rPr>
          <w:rFonts w:ascii="Garamond" w:eastAsia="Calibri" w:hAnsi="Garamond" w:cs="Calibri"/>
        </w:rPr>
      </w:pPr>
    </w:p>
    <w:p w:rsidR="000E36F9" w:rsidRPr="00DF7EF7" w:rsidRDefault="00FD5998">
      <w:pPr>
        <w:spacing w:before="0" w:after="160" w:line="240" w:lineRule="auto"/>
        <w:jc w:val="center"/>
        <w:rPr>
          <w:rFonts w:ascii="Garamond" w:eastAsia="Calibri" w:hAnsi="Garamond" w:cs="Calibri"/>
          <w:b/>
          <w:sz w:val="28"/>
          <w:szCs w:val="28"/>
        </w:rPr>
      </w:pPr>
      <w:r w:rsidRPr="00DF7EF7">
        <w:rPr>
          <w:rFonts w:ascii="Garamond" w:eastAsia="Calibri" w:hAnsi="Garamond" w:cs="Calibri"/>
          <w:b/>
          <w:sz w:val="28"/>
          <w:szCs w:val="28"/>
        </w:rPr>
        <w:t>Artist Application</w:t>
      </w:r>
    </w:p>
    <w:tbl>
      <w:tblPr>
        <w:tblStyle w:val="a"/>
        <w:tblW w:w="11240" w:type="dxa"/>
        <w:tblInd w:w="-505" w:type="dxa"/>
        <w:tblBorders>
          <w:top w:val="nil"/>
          <w:left w:val="nil"/>
          <w:bottom w:val="nil"/>
          <w:right w:val="nil"/>
          <w:insideH w:val="nil"/>
          <w:insideV w:val="nil"/>
        </w:tblBorders>
        <w:tblLayout w:type="fixed"/>
        <w:tblLook w:val="0000" w:firstRow="0" w:lastRow="0" w:firstColumn="0" w:lastColumn="0" w:noHBand="0" w:noVBand="0"/>
      </w:tblPr>
      <w:tblGrid>
        <w:gridCol w:w="1470"/>
        <w:gridCol w:w="140"/>
        <w:gridCol w:w="655"/>
        <w:gridCol w:w="255"/>
        <w:gridCol w:w="2510"/>
        <w:gridCol w:w="720"/>
        <w:gridCol w:w="430"/>
        <w:gridCol w:w="650"/>
        <w:gridCol w:w="900"/>
        <w:gridCol w:w="235"/>
        <w:gridCol w:w="105"/>
        <w:gridCol w:w="740"/>
        <w:gridCol w:w="2430"/>
      </w:tblGrid>
      <w:tr w:rsidR="000E36F9" w:rsidRPr="00DF7EF7" w:rsidTr="004E7A2D">
        <w:tc>
          <w:tcPr>
            <w:tcW w:w="11240" w:type="dxa"/>
            <w:gridSpan w:val="13"/>
          </w:tcPr>
          <w:p w:rsidR="000E36F9" w:rsidRPr="00DF7EF7" w:rsidRDefault="00FD5998">
            <w:pPr>
              <w:rPr>
                <w:rFonts w:ascii="Garamond" w:eastAsia="Lucida Sans" w:hAnsi="Garamond" w:cs="Lucida Sans"/>
                <w:b/>
                <w:sz w:val="20"/>
                <w:szCs w:val="20"/>
              </w:rPr>
            </w:pPr>
            <w:r w:rsidRPr="00DF7EF7">
              <w:rPr>
                <w:rFonts w:ascii="Garamond" w:eastAsia="Lucida Sans" w:hAnsi="Garamond" w:cs="Lucida Sans"/>
                <w:b/>
                <w:sz w:val="20"/>
                <w:szCs w:val="20"/>
              </w:rPr>
              <w:t>ARTIST INFORMATION:</w:t>
            </w:r>
          </w:p>
          <w:p w:rsidR="000E36F9" w:rsidRPr="00DF7EF7" w:rsidRDefault="000E36F9">
            <w:pPr>
              <w:rPr>
                <w:rFonts w:ascii="Garamond" w:eastAsia="Lucida Sans" w:hAnsi="Garamond" w:cs="Lucida Sans"/>
                <w:b/>
                <w:sz w:val="16"/>
                <w:szCs w:val="16"/>
              </w:rPr>
            </w:pPr>
          </w:p>
        </w:tc>
      </w:tr>
      <w:tr w:rsidR="000E36F9" w:rsidRPr="00DF7EF7" w:rsidTr="004E7A2D">
        <w:tc>
          <w:tcPr>
            <w:tcW w:w="1470" w:type="dxa"/>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Name:</w:t>
            </w:r>
          </w:p>
        </w:tc>
        <w:tc>
          <w:tcPr>
            <w:tcW w:w="9770" w:type="dxa"/>
            <w:gridSpan w:val="12"/>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p w:rsidR="000E36F9" w:rsidRPr="00DF7EF7" w:rsidRDefault="000E36F9">
            <w:pPr>
              <w:rPr>
                <w:rFonts w:ascii="Garamond" w:eastAsia="Calibri" w:hAnsi="Garamond" w:cs="Calibri"/>
                <w:b/>
                <w:sz w:val="20"/>
                <w:szCs w:val="20"/>
              </w:rPr>
            </w:pPr>
          </w:p>
        </w:tc>
      </w:tr>
      <w:tr w:rsidR="000E36F9" w:rsidRPr="00DF7EF7" w:rsidTr="004E7A2D">
        <w:tc>
          <w:tcPr>
            <w:tcW w:w="1470" w:type="dxa"/>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Address</w:t>
            </w:r>
          </w:p>
        </w:tc>
        <w:tc>
          <w:tcPr>
            <w:tcW w:w="9770" w:type="dxa"/>
            <w:gridSpan w:val="12"/>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E7A2D">
        <w:tc>
          <w:tcPr>
            <w:tcW w:w="1470" w:type="dxa"/>
            <w:tcBorders>
              <w:right w:val="single" w:sz="4" w:space="0" w:color="000000"/>
            </w:tcBorders>
          </w:tcPr>
          <w:p w:rsidR="000E36F9" w:rsidRPr="00DF7EF7" w:rsidRDefault="000E36F9">
            <w:pPr>
              <w:rPr>
                <w:rFonts w:ascii="Garamond" w:eastAsia="Calibri" w:hAnsi="Garamond" w:cs="Calibri"/>
                <w:b/>
                <w:sz w:val="20"/>
                <w:szCs w:val="20"/>
              </w:rPr>
            </w:pPr>
          </w:p>
        </w:tc>
        <w:tc>
          <w:tcPr>
            <w:tcW w:w="9770" w:type="dxa"/>
            <w:gridSpan w:val="12"/>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31796">
        <w:tc>
          <w:tcPr>
            <w:tcW w:w="1470" w:type="dxa"/>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City:</w:t>
            </w:r>
          </w:p>
        </w:tc>
        <w:tc>
          <w:tcPr>
            <w:tcW w:w="3560" w:type="dxa"/>
            <w:gridSpan w:val="4"/>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c>
          <w:tcPr>
            <w:tcW w:w="720" w:type="dxa"/>
            <w:tcBorders>
              <w:left w:val="single" w:sz="4" w:space="0" w:color="000000"/>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State:</w:t>
            </w:r>
          </w:p>
        </w:tc>
        <w:tc>
          <w:tcPr>
            <w:tcW w:w="1980" w:type="dxa"/>
            <w:gridSpan w:val="3"/>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c>
          <w:tcPr>
            <w:tcW w:w="1080" w:type="dxa"/>
            <w:gridSpan w:val="3"/>
            <w:tcBorders>
              <w:left w:val="single" w:sz="4" w:space="0" w:color="000000"/>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Zip Code:</w:t>
            </w:r>
          </w:p>
        </w:tc>
        <w:tc>
          <w:tcPr>
            <w:tcW w:w="2430" w:type="dxa"/>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31796">
        <w:tc>
          <w:tcPr>
            <w:tcW w:w="1610" w:type="dxa"/>
            <w:gridSpan w:val="2"/>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Primary Phone:</w:t>
            </w:r>
          </w:p>
        </w:tc>
        <w:tc>
          <w:tcPr>
            <w:tcW w:w="3420" w:type="dxa"/>
            <w:gridSpan w:val="3"/>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c>
          <w:tcPr>
            <w:tcW w:w="1800" w:type="dxa"/>
            <w:gridSpan w:val="3"/>
            <w:tcBorders>
              <w:left w:val="single" w:sz="4" w:space="0" w:color="000000"/>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Alternate Phone:</w:t>
            </w:r>
          </w:p>
        </w:tc>
        <w:tc>
          <w:tcPr>
            <w:tcW w:w="4410" w:type="dxa"/>
            <w:gridSpan w:val="5"/>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31796">
        <w:tc>
          <w:tcPr>
            <w:tcW w:w="1610" w:type="dxa"/>
            <w:gridSpan w:val="2"/>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Email:</w:t>
            </w:r>
          </w:p>
        </w:tc>
        <w:tc>
          <w:tcPr>
            <w:tcW w:w="3420" w:type="dxa"/>
            <w:gridSpan w:val="3"/>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c>
          <w:tcPr>
            <w:tcW w:w="1150" w:type="dxa"/>
            <w:gridSpan w:val="2"/>
            <w:tcBorders>
              <w:left w:val="single" w:sz="4" w:space="0" w:color="000000"/>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Website:</w:t>
            </w:r>
          </w:p>
        </w:tc>
        <w:tc>
          <w:tcPr>
            <w:tcW w:w="5060" w:type="dxa"/>
            <w:gridSpan w:val="6"/>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E7A2D">
        <w:tc>
          <w:tcPr>
            <w:tcW w:w="11240" w:type="dxa"/>
            <w:gridSpan w:val="13"/>
          </w:tcPr>
          <w:p w:rsidR="000E36F9" w:rsidRPr="00DF7EF7" w:rsidRDefault="000E36F9">
            <w:pPr>
              <w:rPr>
                <w:rFonts w:ascii="Garamond" w:eastAsia="Calibri" w:hAnsi="Garamond" w:cs="Calibri"/>
                <w:b/>
                <w:sz w:val="20"/>
                <w:szCs w:val="20"/>
              </w:rPr>
            </w:pPr>
          </w:p>
        </w:tc>
      </w:tr>
      <w:tr w:rsidR="000E36F9" w:rsidRPr="00DF7EF7" w:rsidTr="004E7A2D">
        <w:tc>
          <w:tcPr>
            <w:tcW w:w="11240" w:type="dxa"/>
            <w:gridSpan w:val="13"/>
          </w:tcPr>
          <w:p w:rsidR="000E36F9" w:rsidRPr="00DF7EF7" w:rsidRDefault="00FD5998">
            <w:pPr>
              <w:rPr>
                <w:rFonts w:ascii="Garamond" w:eastAsia="Lucida Sans" w:hAnsi="Garamond" w:cs="Lucida Sans"/>
                <w:b/>
                <w:sz w:val="20"/>
                <w:szCs w:val="20"/>
              </w:rPr>
            </w:pPr>
            <w:r w:rsidRPr="00DF7EF7">
              <w:rPr>
                <w:rFonts w:ascii="Garamond" w:eastAsia="Lucida Sans" w:hAnsi="Garamond" w:cs="Lucida Sans"/>
                <w:b/>
                <w:sz w:val="20"/>
                <w:szCs w:val="20"/>
              </w:rPr>
              <w:t>TRIBAL AFFILIATION</w:t>
            </w:r>
          </w:p>
        </w:tc>
      </w:tr>
      <w:tr w:rsidR="000E36F9" w:rsidRPr="00DF7EF7" w:rsidTr="004E7A2D">
        <w:tc>
          <w:tcPr>
            <w:tcW w:w="2265" w:type="dxa"/>
            <w:gridSpan w:val="3"/>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Tribal Nation:</w:t>
            </w:r>
          </w:p>
        </w:tc>
        <w:tc>
          <w:tcPr>
            <w:tcW w:w="8975" w:type="dxa"/>
            <w:gridSpan w:val="10"/>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E7A2D">
        <w:tc>
          <w:tcPr>
            <w:tcW w:w="11240" w:type="dxa"/>
            <w:gridSpan w:val="13"/>
            <w:tcBorders>
              <w:bottom w:val="single" w:sz="4" w:space="0" w:color="000000"/>
            </w:tcBorders>
          </w:tcPr>
          <w:p w:rsidR="000E36F9" w:rsidRPr="00DF7EF7" w:rsidRDefault="000E36F9">
            <w:pPr>
              <w:rPr>
                <w:rFonts w:ascii="Garamond" w:eastAsia="Calibri" w:hAnsi="Garamond" w:cs="Calibri"/>
                <w:b/>
                <w:sz w:val="20"/>
                <w:szCs w:val="20"/>
              </w:rPr>
            </w:pPr>
          </w:p>
        </w:tc>
      </w:tr>
      <w:tr w:rsidR="000E36F9" w:rsidRPr="00DF7EF7" w:rsidTr="004E7A2D">
        <w:tc>
          <w:tcPr>
            <w:tcW w:w="11240" w:type="dxa"/>
            <w:gridSpan w:val="13"/>
            <w:tcBorders>
              <w:bottom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I will show art in the following mediums:</w:t>
            </w:r>
            <w:r w:rsidR="00DF7EF7">
              <w:rPr>
                <w:rFonts w:ascii="Garamond" w:eastAsia="Calibri" w:hAnsi="Garamond" w:cs="Calibri"/>
                <w:b/>
                <w:sz w:val="20"/>
                <w:szCs w:val="20"/>
              </w:rPr>
              <w:t xml:space="preserve"> </w:t>
            </w:r>
            <w:r w:rsidRPr="00DF7EF7">
              <w:rPr>
                <w:rFonts w:ascii="Garamond" w:eastAsia="Calibri" w:hAnsi="Garamond" w:cs="Calibri"/>
                <w:b/>
                <w:sz w:val="20"/>
                <w:szCs w:val="20"/>
              </w:rPr>
              <w:t>(i.e. basketweaving, pottery, beadwork, painting, photography etc).</w:t>
            </w:r>
            <w:r w:rsidR="00DF7EF7">
              <w:rPr>
                <w:rFonts w:ascii="Garamond" w:eastAsia="Calibri" w:hAnsi="Garamond" w:cs="Calibri"/>
                <w:b/>
                <w:sz w:val="20"/>
                <w:szCs w:val="20"/>
              </w:rPr>
              <w:t xml:space="preserve"> </w:t>
            </w:r>
            <w:r w:rsidRPr="00DF7EF7">
              <w:rPr>
                <w:rFonts w:ascii="Garamond" w:eastAsia="Calibri" w:hAnsi="Garamond" w:cs="Calibri"/>
                <w:b/>
                <w:sz w:val="20"/>
                <w:szCs w:val="20"/>
              </w:rPr>
              <w:t>Please be specific.</w:t>
            </w:r>
          </w:p>
        </w:tc>
      </w:tr>
      <w:tr w:rsidR="000E36F9" w:rsidRPr="00DF7EF7" w:rsidTr="004E7A2D">
        <w:tc>
          <w:tcPr>
            <w:tcW w:w="11240" w:type="dxa"/>
            <w:gridSpan w:val="13"/>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Calibri" w:hAnsi="Garamond" w:cs="Calibri"/>
                <w:b/>
                <w:sz w:val="20"/>
                <w:szCs w:val="20"/>
              </w:rPr>
            </w:pPr>
          </w:p>
          <w:p w:rsidR="000E36F9" w:rsidRPr="00DF7EF7" w:rsidRDefault="000E36F9">
            <w:pPr>
              <w:rPr>
                <w:rFonts w:ascii="Garamond" w:eastAsia="Calibri" w:hAnsi="Garamond" w:cs="Calibri"/>
                <w:b/>
                <w:sz w:val="20"/>
                <w:szCs w:val="20"/>
              </w:rPr>
            </w:pPr>
          </w:p>
          <w:p w:rsidR="000E36F9" w:rsidRPr="00DF7EF7" w:rsidRDefault="000E36F9">
            <w:pPr>
              <w:rPr>
                <w:rFonts w:ascii="Garamond" w:eastAsia="Calibri" w:hAnsi="Garamond" w:cs="Calibri"/>
                <w:b/>
                <w:sz w:val="20"/>
                <w:szCs w:val="20"/>
              </w:rPr>
            </w:pPr>
          </w:p>
          <w:p w:rsidR="000E36F9" w:rsidRPr="00DF7EF7" w:rsidRDefault="000E36F9">
            <w:pPr>
              <w:rPr>
                <w:rFonts w:ascii="Garamond" w:eastAsia="Calibri" w:hAnsi="Garamond" w:cs="Calibri"/>
                <w:b/>
                <w:sz w:val="20"/>
                <w:szCs w:val="20"/>
              </w:rPr>
            </w:pPr>
          </w:p>
          <w:p w:rsidR="000E36F9" w:rsidRPr="00DF7EF7" w:rsidRDefault="000E36F9">
            <w:pPr>
              <w:rPr>
                <w:rFonts w:ascii="Garamond" w:eastAsia="Calibri" w:hAnsi="Garamond" w:cs="Calibri"/>
                <w:b/>
                <w:sz w:val="20"/>
                <w:szCs w:val="20"/>
              </w:rPr>
            </w:pPr>
          </w:p>
        </w:tc>
      </w:tr>
      <w:tr w:rsidR="000E36F9" w:rsidRPr="00DF7EF7" w:rsidTr="004E7A2D">
        <w:tc>
          <w:tcPr>
            <w:tcW w:w="11240" w:type="dxa"/>
            <w:gridSpan w:val="13"/>
            <w:tcBorders>
              <w:bottom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Please write a brief description of your artistic work:</w:t>
            </w:r>
          </w:p>
        </w:tc>
      </w:tr>
      <w:tr w:rsidR="000E36F9" w:rsidRPr="00DF7EF7" w:rsidTr="004E7A2D">
        <w:tc>
          <w:tcPr>
            <w:tcW w:w="11240" w:type="dxa"/>
            <w:gridSpan w:val="13"/>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Lucida Sans" w:hAnsi="Garamond" w:cs="Lucida Sans"/>
                <w:sz w:val="20"/>
                <w:szCs w:val="20"/>
              </w:rPr>
            </w:pPr>
          </w:p>
          <w:p w:rsidR="000E36F9" w:rsidRPr="00DF7EF7" w:rsidRDefault="000E36F9">
            <w:pPr>
              <w:rPr>
                <w:rFonts w:ascii="Garamond" w:eastAsia="Lucida Sans" w:hAnsi="Garamond" w:cs="Lucida Sans"/>
                <w:sz w:val="20"/>
                <w:szCs w:val="20"/>
              </w:rPr>
            </w:pPr>
          </w:p>
          <w:p w:rsidR="000E36F9" w:rsidRPr="00DF7EF7" w:rsidRDefault="000E36F9">
            <w:pPr>
              <w:rPr>
                <w:rFonts w:ascii="Garamond" w:eastAsia="Lucida Sans" w:hAnsi="Garamond" w:cs="Lucida Sans"/>
                <w:sz w:val="20"/>
                <w:szCs w:val="20"/>
              </w:rPr>
            </w:pPr>
          </w:p>
          <w:p w:rsidR="000E36F9" w:rsidRPr="00DF7EF7" w:rsidRDefault="000E36F9">
            <w:pPr>
              <w:rPr>
                <w:rFonts w:ascii="Garamond" w:eastAsia="Lucida Sans" w:hAnsi="Garamond" w:cs="Lucida Sans"/>
                <w:sz w:val="20"/>
                <w:szCs w:val="20"/>
              </w:rPr>
            </w:pPr>
          </w:p>
          <w:p w:rsidR="000E36F9" w:rsidRPr="00DF7EF7" w:rsidRDefault="000E36F9">
            <w:pPr>
              <w:rPr>
                <w:rFonts w:ascii="Garamond" w:eastAsia="Lucida Sans" w:hAnsi="Garamond" w:cs="Lucida Sans"/>
                <w:sz w:val="20"/>
                <w:szCs w:val="20"/>
              </w:rPr>
            </w:pPr>
          </w:p>
        </w:tc>
      </w:tr>
      <w:tr w:rsidR="000E36F9" w:rsidRPr="00DF7EF7" w:rsidTr="004E7A2D">
        <w:trPr>
          <w:trHeight w:val="420"/>
        </w:trPr>
        <w:tc>
          <w:tcPr>
            <w:tcW w:w="8070" w:type="dxa"/>
            <w:gridSpan w:val="11"/>
          </w:tcPr>
          <w:p w:rsidR="000E36F9" w:rsidRPr="00DF7EF7" w:rsidRDefault="00FD5998">
            <w:pPr>
              <w:rPr>
                <w:rFonts w:ascii="Garamond" w:eastAsia="Calibri" w:hAnsi="Garamond" w:cs="Calibri"/>
                <w:sz w:val="20"/>
                <w:szCs w:val="20"/>
              </w:rPr>
            </w:pPr>
            <w:r w:rsidRPr="00DF7EF7">
              <w:rPr>
                <w:rFonts w:ascii="Garamond" w:eastAsia="Calibri" w:hAnsi="Garamond" w:cs="Calibri"/>
                <w:sz w:val="20"/>
                <w:szCs w:val="20"/>
              </w:rPr>
              <w:t>Are you interested in being a demonstrator for the 2018 AMIM market?</w:t>
            </w:r>
          </w:p>
        </w:tc>
        <w:tc>
          <w:tcPr>
            <w:tcW w:w="3170" w:type="dxa"/>
            <w:gridSpan w:val="2"/>
          </w:tcPr>
          <w:p w:rsidR="000E36F9" w:rsidRPr="00DF7EF7" w:rsidRDefault="00FD5998">
            <w:pPr>
              <w:rPr>
                <w:rFonts w:ascii="Garamond" w:eastAsia="Lucida Sans" w:hAnsi="Garamond" w:cs="Lucida Sans"/>
                <w:sz w:val="20"/>
                <w:szCs w:val="20"/>
              </w:rPr>
            </w:pPr>
            <w:r w:rsidRPr="00DF7EF7">
              <w:rPr>
                <w:rFonts w:ascii="Garamond" w:eastAsia="Lucida Sans" w:hAnsi="Garamond" w:cs="Lucida Sans"/>
                <w:sz w:val="20"/>
                <w:szCs w:val="20"/>
              </w:rPr>
              <w:t xml:space="preserve">Y </w:t>
            </w:r>
            <w:r w:rsidRPr="00DF7EF7">
              <w:rPr>
                <w:rFonts w:ascii="Garamond" w:hAnsi="Garamond"/>
                <w:noProof/>
              </w:rPr>
              <mc:AlternateContent>
                <mc:Choice Requires="wps">
                  <w:drawing>
                    <wp:inline distT="0" distB="0" distL="114300" distR="114300" wp14:anchorId="51EB6254" wp14:editId="4E281405">
                      <wp:extent cx="88900" cy="88900"/>
                      <wp:effectExtent l="0" t="0" r="0" b="0"/>
                      <wp:docPr id="3" name="Rectangle 3"/>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3" o:spid="_x0000_s1026"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">
                      <v:textbox inset="2.53958mm,2.53958mm,2.53958mm,2.53958mm">
                        <w:txbxContent>
                          <w:p w:rsidR="000E36F9" w:rsidRDefault="000E36F9">
                            <w:pPr>
                              <w:spacing w:before="0" w:after="0" w:line="240" w:lineRule="auto"/>
                              <w:textDirection w:val="btLr"/>
                            </w:pPr>
                          </w:p>
                        </w:txbxContent>
                      </v:textbox>
                      <w10:anchorlock/>
                    </v:rect>
                  </w:pict>
                </mc:Fallback>
              </mc:AlternateContent>
            </w:r>
            <w:r w:rsidR="00DF7EF7">
              <w:rPr>
                <w:rFonts w:ascii="Garamond" w:eastAsia="Lucida Sans" w:hAnsi="Garamond" w:cs="Lucida Sans"/>
                <w:sz w:val="20"/>
                <w:szCs w:val="20"/>
              </w:rPr>
              <w:t xml:space="preserve">  </w:t>
            </w:r>
            <w:r w:rsidRPr="00DF7EF7">
              <w:rPr>
                <w:rFonts w:ascii="Garamond" w:eastAsia="Lucida Sans" w:hAnsi="Garamond" w:cs="Lucida Sans"/>
                <w:sz w:val="20"/>
                <w:szCs w:val="20"/>
              </w:rPr>
              <w:t>N</w:t>
            </w:r>
            <w:r w:rsidR="00DF7EF7">
              <w:rPr>
                <w:rFonts w:ascii="Garamond" w:eastAsia="Lucida Sans" w:hAnsi="Garamond" w:cs="Lucida Sans"/>
                <w:sz w:val="20"/>
                <w:szCs w:val="20"/>
              </w:rPr>
              <w:t xml:space="preserve"> </w:t>
            </w:r>
            <w:r w:rsidRPr="00DF7EF7">
              <w:rPr>
                <w:rFonts w:ascii="Garamond" w:hAnsi="Garamond"/>
                <w:noProof/>
              </w:rPr>
              <mc:AlternateContent>
                <mc:Choice Requires="wps">
                  <w:drawing>
                    <wp:inline distT="0" distB="0" distL="114300" distR="114300" wp14:anchorId="7294E60B" wp14:editId="554A3938">
                      <wp:extent cx="88900" cy="88900"/>
                      <wp:effectExtent l="0" t="0" r="0" b="0"/>
                      <wp:docPr id="8" name="Rectangle 8"/>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8" o:spid="_x0000_s1027"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">
                      <v:textbox inset="2.53958mm,2.53958mm,2.53958mm,2.53958mm">
                        <w:txbxContent>
                          <w:p w:rsidR="000E36F9" w:rsidRDefault="000E36F9">
                            <w:pPr>
                              <w:spacing w:before="0" w:after="0" w:line="240" w:lineRule="auto"/>
                              <w:textDirection w:val="btLr"/>
                            </w:pPr>
                          </w:p>
                        </w:txbxContent>
                      </v:textbox>
                      <w10:anchorlock/>
                    </v:rect>
                  </w:pict>
                </mc:Fallback>
              </mc:AlternateContent>
            </w:r>
          </w:p>
        </w:tc>
      </w:tr>
      <w:tr w:rsidR="000E36F9" w:rsidRPr="00DF7EF7" w:rsidTr="004E7A2D">
        <w:trPr>
          <w:trHeight w:val="720"/>
        </w:trPr>
        <w:tc>
          <w:tcPr>
            <w:tcW w:w="8070" w:type="dxa"/>
            <w:gridSpan w:val="11"/>
          </w:tcPr>
          <w:p w:rsidR="000E36F9" w:rsidRPr="00DF7EF7" w:rsidRDefault="00FD5998">
            <w:pPr>
              <w:rPr>
                <w:rFonts w:ascii="Garamond" w:eastAsia="Calibri" w:hAnsi="Garamond" w:cs="Calibri"/>
                <w:sz w:val="16"/>
                <w:szCs w:val="16"/>
              </w:rPr>
            </w:pPr>
            <w:r w:rsidRPr="00DF7EF7">
              <w:rPr>
                <w:rFonts w:ascii="Garamond" w:eastAsia="Calibri" w:hAnsi="Garamond" w:cs="Calibri"/>
                <w:sz w:val="20"/>
                <w:szCs w:val="20"/>
              </w:rPr>
              <w:t xml:space="preserve">Are you a youth artist interested in participating with a relative or an artist that would like to share with a youth artist? Please provide the name of the artist you wish to share with here. </w:t>
            </w:r>
          </w:p>
        </w:tc>
        <w:tc>
          <w:tcPr>
            <w:tcW w:w="3170" w:type="dxa"/>
            <w:gridSpan w:val="2"/>
          </w:tcPr>
          <w:p w:rsidR="000E36F9" w:rsidRPr="00DF7EF7" w:rsidRDefault="00FD5998">
            <w:pPr>
              <w:rPr>
                <w:rFonts w:ascii="Garamond" w:eastAsia="Lucida Sans" w:hAnsi="Garamond" w:cs="Lucida Sans"/>
                <w:sz w:val="20"/>
                <w:szCs w:val="20"/>
              </w:rPr>
            </w:pPr>
            <w:r w:rsidRPr="00DF7EF7">
              <w:rPr>
                <w:rFonts w:ascii="Garamond" w:eastAsia="Lucida Sans" w:hAnsi="Garamond" w:cs="Lucida Sans"/>
                <w:sz w:val="20"/>
                <w:szCs w:val="20"/>
              </w:rPr>
              <w:t xml:space="preserve">Y </w:t>
            </w:r>
            <w:r w:rsidRPr="00DF7EF7">
              <w:rPr>
                <w:rFonts w:ascii="Garamond" w:hAnsi="Garamond"/>
                <w:noProof/>
              </w:rPr>
              <mc:AlternateContent>
                <mc:Choice Requires="wps">
                  <w:drawing>
                    <wp:inline distT="0" distB="0" distL="114300" distR="114300" wp14:anchorId="044F9D6F" wp14:editId="7D57682A">
                      <wp:extent cx="88900" cy="88900"/>
                      <wp:effectExtent l="0" t="0" r="0" b="0"/>
                      <wp:docPr id="7" name="Rectangle 7"/>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7" o:spid="_x0000_s1028"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">
                      <v:textbox inset="2.53958mm,2.53958mm,2.53958mm,2.53958mm">
                        <w:txbxContent>
                          <w:p w:rsidR="000E36F9" w:rsidRDefault="000E36F9">
                            <w:pPr>
                              <w:spacing w:before="0" w:after="0" w:line="240" w:lineRule="auto"/>
                              <w:textDirection w:val="btLr"/>
                            </w:pPr>
                          </w:p>
                        </w:txbxContent>
                      </v:textbox>
                      <w10:anchorlock/>
                    </v:rect>
                  </w:pict>
                </mc:Fallback>
              </mc:AlternateContent>
            </w:r>
            <w:r w:rsidR="00DF7EF7">
              <w:rPr>
                <w:rFonts w:ascii="Garamond" w:eastAsia="Lucida Sans" w:hAnsi="Garamond" w:cs="Lucida Sans"/>
                <w:sz w:val="20"/>
                <w:szCs w:val="20"/>
              </w:rPr>
              <w:t xml:space="preserve">  </w:t>
            </w:r>
            <w:r w:rsidRPr="00DF7EF7">
              <w:rPr>
                <w:rFonts w:ascii="Garamond" w:eastAsia="Lucida Sans" w:hAnsi="Garamond" w:cs="Lucida Sans"/>
                <w:sz w:val="20"/>
                <w:szCs w:val="20"/>
              </w:rPr>
              <w:t>N</w:t>
            </w:r>
            <w:r w:rsidR="00DF7EF7">
              <w:rPr>
                <w:rFonts w:ascii="Garamond" w:eastAsia="Lucida Sans" w:hAnsi="Garamond" w:cs="Lucida Sans"/>
                <w:sz w:val="20"/>
                <w:szCs w:val="20"/>
              </w:rPr>
              <w:t xml:space="preserve"> </w:t>
            </w:r>
            <w:r w:rsidRPr="00DF7EF7">
              <w:rPr>
                <w:rFonts w:ascii="Garamond" w:hAnsi="Garamond"/>
                <w:noProof/>
              </w:rPr>
              <mc:AlternateContent>
                <mc:Choice Requires="wps">
                  <w:drawing>
                    <wp:inline distT="0" distB="0" distL="114300" distR="114300" wp14:anchorId="1D43FFFB" wp14:editId="54C0093D">
                      <wp:extent cx="88900" cy="88900"/>
                      <wp:effectExtent l="0" t="0" r="0" b="0"/>
                      <wp:docPr id="5" name="Rectangle 5"/>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5" o:spid="_x0000_s1029"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">
                      <v:textbox inset="2.53958mm,2.53958mm,2.53958mm,2.53958mm">
                        <w:txbxContent>
                          <w:p w:rsidR="000E36F9" w:rsidRDefault="000E36F9">
                            <w:pPr>
                              <w:spacing w:before="0" w:after="0" w:line="240" w:lineRule="auto"/>
                              <w:textDirection w:val="btLr"/>
                            </w:pPr>
                          </w:p>
                        </w:txbxContent>
                      </v:textbox>
                      <w10:anchorlock/>
                    </v:rect>
                  </w:pict>
                </mc:Fallback>
              </mc:AlternateContent>
            </w:r>
          </w:p>
          <w:p w:rsidR="000E36F9" w:rsidRPr="00DF7EF7" w:rsidRDefault="000E36F9">
            <w:pPr>
              <w:rPr>
                <w:rFonts w:ascii="Garamond" w:eastAsia="Lucida Sans" w:hAnsi="Garamond" w:cs="Lucida Sans"/>
                <w:sz w:val="20"/>
                <w:szCs w:val="20"/>
              </w:rPr>
            </w:pPr>
          </w:p>
        </w:tc>
      </w:tr>
      <w:tr w:rsidR="000E36F9" w:rsidRPr="00DF7EF7" w:rsidTr="004E7A2D">
        <w:tc>
          <w:tcPr>
            <w:tcW w:w="2520" w:type="dxa"/>
            <w:gridSpan w:val="4"/>
            <w:tcBorders>
              <w:right w:val="single" w:sz="4" w:space="0" w:color="000000"/>
            </w:tcBorders>
          </w:tcPr>
          <w:p w:rsidR="000E36F9" w:rsidRPr="00DF7EF7" w:rsidRDefault="00FD5998">
            <w:pPr>
              <w:rPr>
                <w:rFonts w:ascii="Garamond" w:eastAsia="Lucida Sans" w:hAnsi="Garamond" w:cs="Lucida Sans"/>
                <w:sz w:val="20"/>
                <w:szCs w:val="20"/>
              </w:rPr>
            </w:pPr>
            <w:r w:rsidRPr="00DF7EF7">
              <w:rPr>
                <w:rFonts w:ascii="Garamond" w:eastAsia="Calibri" w:hAnsi="Garamond" w:cs="Calibri"/>
                <w:b/>
                <w:sz w:val="20"/>
                <w:szCs w:val="20"/>
              </w:rPr>
              <w:lastRenderedPageBreak/>
              <w:t>Youth Artist Share</w:t>
            </w:r>
            <w:r w:rsidRPr="00DF7EF7">
              <w:rPr>
                <w:rFonts w:ascii="Garamond" w:eastAsia="Lucida Sans" w:hAnsi="Garamond" w:cs="Lucida Sans"/>
                <w:sz w:val="20"/>
                <w:szCs w:val="20"/>
              </w:rPr>
              <w:t>:</w:t>
            </w:r>
          </w:p>
        </w:tc>
        <w:tc>
          <w:tcPr>
            <w:tcW w:w="8720" w:type="dxa"/>
            <w:gridSpan w:val="9"/>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Lucida Sans" w:hAnsi="Garamond" w:cs="Lucida Sans"/>
                <w:sz w:val="20"/>
                <w:szCs w:val="20"/>
              </w:rPr>
            </w:pPr>
          </w:p>
        </w:tc>
      </w:tr>
      <w:tr w:rsidR="000E36F9" w:rsidRPr="00DF7EF7" w:rsidTr="004E7A2D">
        <w:trPr>
          <w:trHeight w:val="460"/>
        </w:trPr>
        <w:tc>
          <w:tcPr>
            <w:tcW w:w="7965" w:type="dxa"/>
            <w:gridSpan w:val="10"/>
          </w:tcPr>
          <w:p w:rsidR="000E36F9" w:rsidRPr="00DF7EF7" w:rsidRDefault="00FD5998">
            <w:pPr>
              <w:rPr>
                <w:rFonts w:ascii="Garamond" w:eastAsia="Calibri" w:hAnsi="Garamond" w:cs="Calibri"/>
                <w:sz w:val="20"/>
                <w:szCs w:val="20"/>
              </w:rPr>
            </w:pPr>
            <w:r w:rsidRPr="00DF7EF7">
              <w:rPr>
                <w:rFonts w:ascii="Garamond" w:eastAsia="Calibri" w:hAnsi="Garamond" w:cs="Calibri"/>
                <w:sz w:val="20"/>
                <w:szCs w:val="20"/>
              </w:rPr>
              <w:t>Are you interested in sharing a booth? If yes please provide name for booth sharing.</w:t>
            </w:r>
          </w:p>
        </w:tc>
        <w:tc>
          <w:tcPr>
            <w:tcW w:w="3275" w:type="dxa"/>
            <w:gridSpan w:val="3"/>
          </w:tcPr>
          <w:p w:rsidR="000E36F9" w:rsidRPr="00DF7EF7" w:rsidRDefault="00DF7EF7">
            <w:pPr>
              <w:rPr>
                <w:rFonts w:ascii="Garamond" w:eastAsia="Lucida Sans" w:hAnsi="Garamond" w:cs="Lucida Sans"/>
                <w:sz w:val="20"/>
                <w:szCs w:val="20"/>
              </w:rPr>
            </w:pPr>
            <w:r>
              <w:rPr>
                <w:rFonts w:ascii="Garamond" w:eastAsia="Lucida Sans" w:hAnsi="Garamond" w:cs="Lucida Sans"/>
                <w:sz w:val="20"/>
                <w:szCs w:val="20"/>
              </w:rPr>
              <w:t xml:space="preserve"> </w:t>
            </w:r>
            <w:r w:rsidR="00FD5998" w:rsidRPr="00DF7EF7">
              <w:rPr>
                <w:rFonts w:ascii="Garamond" w:eastAsia="Lucida Sans" w:hAnsi="Garamond" w:cs="Lucida Sans"/>
                <w:sz w:val="20"/>
                <w:szCs w:val="20"/>
              </w:rPr>
              <w:t xml:space="preserve">Y </w:t>
            </w:r>
            <w:r w:rsidR="00FD5998" w:rsidRPr="00DF7EF7">
              <w:rPr>
                <w:rFonts w:ascii="Garamond" w:hAnsi="Garamond"/>
                <w:noProof/>
              </w:rPr>
              <mc:AlternateContent>
                <mc:Choice Requires="wps">
                  <w:drawing>
                    <wp:inline distT="0" distB="0" distL="114300" distR="114300" wp14:anchorId="39D98127" wp14:editId="683C7587">
                      <wp:extent cx="88900" cy="88900"/>
                      <wp:effectExtent l="0" t="0" r="0" b="0"/>
                      <wp:docPr id="11" name="Rectangle 11"/>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11" o:spid="_x0000_s1030"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">
                      <v:textbox inset="2.53958mm,2.53958mm,2.53958mm,2.53958mm">
                        <w:txbxContent>
                          <w:p w:rsidR="000E36F9" w:rsidRDefault="000E36F9">
                            <w:pPr>
                              <w:spacing w:before="0" w:after="0" w:line="240" w:lineRule="auto"/>
                              <w:textDirection w:val="btLr"/>
                            </w:pPr>
                          </w:p>
                        </w:txbxContent>
                      </v:textbox>
                      <w10:anchorlock/>
                    </v:rect>
                  </w:pict>
                </mc:Fallback>
              </mc:AlternateContent>
            </w:r>
            <w:r>
              <w:rPr>
                <w:rFonts w:ascii="Garamond" w:eastAsia="Lucida Sans" w:hAnsi="Garamond" w:cs="Lucida Sans"/>
                <w:sz w:val="20"/>
                <w:szCs w:val="20"/>
              </w:rPr>
              <w:t xml:space="preserve">  </w:t>
            </w:r>
            <w:r w:rsidR="00FD5998" w:rsidRPr="00DF7EF7">
              <w:rPr>
                <w:rFonts w:ascii="Garamond" w:eastAsia="Lucida Sans" w:hAnsi="Garamond" w:cs="Lucida Sans"/>
                <w:sz w:val="20"/>
                <w:szCs w:val="20"/>
              </w:rPr>
              <w:t>N</w:t>
            </w:r>
            <w:r>
              <w:rPr>
                <w:rFonts w:ascii="Garamond" w:eastAsia="Lucida Sans" w:hAnsi="Garamond" w:cs="Lucida Sans"/>
                <w:sz w:val="20"/>
                <w:szCs w:val="20"/>
              </w:rPr>
              <w:t xml:space="preserve"> </w:t>
            </w:r>
            <w:r w:rsidR="00FD5998" w:rsidRPr="00DF7EF7">
              <w:rPr>
                <w:rFonts w:ascii="Garamond" w:hAnsi="Garamond"/>
                <w:noProof/>
              </w:rPr>
              <mc:AlternateContent>
                <mc:Choice Requires="wps">
                  <w:drawing>
                    <wp:inline distT="0" distB="0" distL="114300" distR="114300" wp14:anchorId="7275BD5E" wp14:editId="29EEAC9F">
                      <wp:extent cx="88900" cy="88900"/>
                      <wp:effectExtent l="0" t="0" r="0" b="0"/>
                      <wp:docPr id="6" name="Rectangle 6"/>
                      <wp:cNvGraphicFramePr/>
                      <a:graphic xmlns:a="http://schemas.openxmlformats.org/drawingml/2006/main">
                        <a:graphicData uri="http://schemas.microsoft.com/office/word/2010/wordprocessingShape">
                          <wps:wsp>
                            <wps:cNvSpPr/>
                            <wps:spPr>
                              <a:xfrm>
                                <a:off x="5300280" y="3734280"/>
                                <a:ext cx="91439" cy="9143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E36F9" w:rsidRDefault="000E36F9">
                                  <w:pPr>
                                    <w:spacing w:before="0" w:after="0" w:line="240" w:lineRule="auto"/>
                                    <w:textDirection w:val="btLr"/>
                                  </w:pPr>
                                </w:p>
                              </w:txbxContent>
                            </wps:txbx>
                            <wps:bodyPr lIns="91425" tIns="91425" rIns="91425" bIns="91425" anchor="ctr" anchorCtr="0"/>
                          </wps:wsp>
                        </a:graphicData>
                      </a:graphic>
                    </wp:inline>
                  </w:drawing>
                </mc:Choice>
                <mc:Fallback>
                  <w:pict>
                    <v:rect id="Rectangle 6" o:spid="_x0000_s1031" style="width:7pt;height: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">
                      <v:textbox inset="2.53958mm,2.53958mm,2.53958mm,2.53958mm">
                        <w:txbxContent>
                          <w:p w:rsidR="000E36F9" w:rsidRDefault="000E36F9">
                            <w:pPr>
                              <w:spacing w:before="0" w:after="0" w:line="240" w:lineRule="auto"/>
                              <w:textDirection w:val="btLr"/>
                            </w:pPr>
                          </w:p>
                        </w:txbxContent>
                      </v:textbox>
                      <w10:anchorlock/>
                    </v:rect>
                  </w:pict>
                </mc:Fallback>
              </mc:AlternateContent>
            </w:r>
          </w:p>
        </w:tc>
      </w:tr>
      <w:tr w:rsidR="000E36F9" w:rsidRPr="00DF7EF7" w:rsidTr="004E7A2D">
        <w:trPr>
          <w:trHeight w:val="380"/>
        </w:trPr>
        <w:tc>
          <w:tcPr>
            <w:tcW w:w="2520" w:type="dxa"/>
            <w:gridSpan w:val="4"/>
            <w:tcBorders>
              <w:right w:val="single" w:sz="4" w:space="0" w:color="000000"/>
            </w:tcBorders>
          </w:tcPr>
          <w:p w:rsidR="000E36F9" w:rsidRPr="00DF7EF7" w:rsidRDefault="00FD5998">
            <w:pPr>
              <w:rPr>
                <w:rFonts w:ascii="Garamond" w:eastAsia="Calibri" w:hAnsi="Garamond" w:cs="Calibri"/>
                <w:b/>
                <w:sz w:val="20"/>
                <w:szCs w:val="20"/>
              </w:rPr>
            </w:pPr>
            <w:r w:rsidRPr="00DF7EF7">
              <w:rPr>
                <w:rFonts w:ascii="Garamond" w:eastAsia="Calibri" w:hAnsi="Garamond" w:cs="Calibri"/>
                <w:b/>
                <w:sz w:val="20"/>
                <w:szCs w:val="20"/>
              </w:rPr>
              <w:t>Booth Share:</w:t>
            </w:r>
          </w:p>
        </w:tc>
        <w:tc>
          <w:tcPr>
            <w:tcW w:w="8720" w:type="dxa"/>
            <w:gridSpan w:val="9"/>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Lucida Sans" w:hAnsi="Garamond" w:cs="Lucida Sans"/>
                <w:sz w:val="20"/>
                <w:szCs w:val="20"/>
              </w:rPr>
            </w:pPr>
          </w:p>
        </w:tc>
      </w:tr>
      <w:tr w:rsidR="000E36F9" w:rsidRPr="00DF7EF7" w:rsidTr="004E7A2D">
        <w:trPr>
          <w:trHeight w:val="900"/>
        </w:trPr>
        <w:tc>
          <w:tcPr>
            <w:tcW w:w="7965" w:type="dxa"/>
            <w:gridSpan w:val="10"/>
          </w:tcPr>
          <w:p w:rsidR="000E36F9" w:rsidRPr="00DF7EF7" w:rsidRDefault="00FD5998">
            <w:pPr>
              <w:rPr>
                <w:rFonts w:ascii="Garamond" w:eastAsia="Calibri" w:hAnsi="Garamond" w:cs="Calibri"/>
                <w:sz w:val="20"/>
                <w:szCs w:val="20"/>
              </w:rPr>
            </w:pPr>
            <w:r w:rsidRPr="00DF7EF7">
              <w:rPr>
                <w:rFonts w:ascii="Garamond" w:eastAsia="Calibri" w:hAnsi="Garamond" w:cs="Calibri"/>
                <w:b/>
                <w:sz w:val="20"/>
                <w:szCs w:val="20"/>
              </w:rPr>
              <w:t>I am showing art in the following classifications</w:t>
            </w:r>
            <w:r w:rsidR="00825988" w:rsidRPr="00DF7EF7">
              <w:rPr>
                <w:rFonts w:ascii="Garamond" w:eastAsia="Calibri" w:hAnsi="Garamond" w:cs="Calibri"/>
                <w:sz w:val="20"/>
                <w:szCs w:val="20"/>
              </w:rPr>
              <w:t>:</w:t>
            </w:r>
            <w:r w:rsidR="00DF7EF7">
              <w:rPr>
                <w:rFonts w:ascii="Garamond" w:eastAsia="Calibri" w:hAnsi="Garamond" w:cs="Calibri"/>
                <w:sz w:val="20"/>
                <w:szCs w:val="20"/>
              </w:rPr>
              <w:t xml:space="preserve"> </w:t>
            </w:r>
            <w:r w:rsidR="00825988" w:rsidRPr="00DF7EF7">
              <w:rPr>
                <w:rFonts w:ascii="Garamond" w:eastAsia="Calibri" w:hAnsi="Garamond" w:cs="Calibri"/>
                <w:sz w:val="20"/>
                <w:szCs w:val="20"/>
              </w:rPr>
              <w:t>(</w:t>
            </w:r>
            <w:r w:rsidRPr="00DF7EF7">
              <w:rPr>
                <w:rFonts w:ascii="Garamond" w:eastAsia="Calibri" w:hAnsi="Garamond" w:cs="Calibri"/>
                <w:sz w:val="20"/>
                <w:szCs w:val="20"/>
              </w:rPr>
              <w:t>Please select up to four classifications)</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Basketry</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Painting/Drawing/Photography/Prints</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Beadwork/Quillwork</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Pottery</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 xml:space="preserve">Bark </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Sculpture</w:t>
            </w:r>
          </w:p>
          <w:p w:rsidR="000E36F9" w:rsidRPr="00DF7EF7"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Textiles</w:t>
            </w:r>
          </w:p>
          <w:p w:rsidR="000E36F9" w:rsidRDefault="00FD5998">
            <w:pPr>
              <w:numPr>
                <w:ilvl w:val="0"/>
                <w:numId w:val="3"/>
              </w:numPr>
              <w:contextualSpacing/>
              <w:rPr>
                <w:rFonts w:ascii="Garamond" w:eastAsia="Calibri" w:hAnsi="Garamond" w:cs="Calibri"/>
                <w:sz w:val="20"/>
                <w:szCs w:val="20"/>
              </w:rPr>
            </w:pPr>
            <w:r w:rsidRPr="00DF7EF7">
              <w:rPr>
                <w:rFonts w:ascii="Garamond" w:eastAsia="Calibri" w:hAnsi="Garamond" w:cs="Calibri"/>
                <w:sz w:val="20"/>
                <w:szCs w:val="20"/>
              </w:rPr>
              <w:t>Jewelry/Lapidary</w:t>
            </w:r>
          </w:p>
          <w:p w:rsidR="009276DB" w:rsidRPr="00DF7EF7" w:rsidRDefault="009276DB">
            <w:pPr>
              <w:numPr>
                <w:ilvl w:val="0"/>
                <w:numId w:val="3"/>
              </w:numPr>
              <w:contextualSpacing/>
              <w:rPr>
                <w:rFonts w:ascii="Garamond" w:eastAsia="Calibri" w:hAnsi="Garamond" w:cs="Calibri"/>
                <w:sz w:val="20"/>
                <w:szCs w:val="20"/>
              </w:rPr>
            </w:pPr>
            <w:r>
              <w:rPr>
                <w:rFonts w:ascii="Garamond" w:eastAsia="Calibri" w:hAnsi="Garamond" w:cs="Calibri"/>
                <w:sz w:val="20"/>
                <w:szCs w:val="20"/>
              </w:rPr>
              <w:t>Diverse Arts</w:t>
            </w:r>
          </w:p>
        </w:tc>
        <w:tc>
          <w:tcPr>
            <w:tcW w:w="3275" w:type="dxa"/>
            <w:gridSpan w:val="3"/>
          </w:tcPr>
          <w:p w:rsidR="000E36F9" w:rsidRPr="00DF7EF7" w:rsidRDefault="000E36F9">
            <w:pPr>
              <w:rPr>
                <w:rFonts w:ascii="Garamond" w:eastAsia="Lucida Sans" w:hAnsi="Garamond" w:cs="Lucida Sans"/>
                <w:sz w:val="20"/>
                <w:szCs w:val="20"/>
              </w:rPr>
            </w:pPr>
          </w:p>
        </w:tc>
      </w:tr>
      <w:tr w:rsidR="000E36F9" w:rsidRPr="00DF7EF7" w:rsidTr="004E7A2D">
        <w:tc>
          <w:tcPr>
            <w:tcW w:w="11240" w:type="dxa"/>
            <w:gridSpan w:val="13"/>
            <w:tcBorders>
              <w:top w:val="single" w:sz="4" w:space="0" w:color="000000"/>
            </w:tcBorders>
          </w:tcPr>
          <w:p w:rsidR="000E36F9" w:rsidRPr="00DF7EF7" w:rsidRDefault="00FD5998">
            <w:pPr>
              <w:numPr>
                <w:ilvl w:val="0"/>
                <w:numId w:val="1"/>
              </w:numPr>
              <w:spacing w:before="200"/>
              <w:rPr>
                <w:rFonts w:ascii="Garamond" w:eastAsia="Calibri" w:hAnsi="Garamond" w:cs="Calibri"/>
              </w:rPr>
            </w:pPr>
            <w:r w:rsidRPr="00DF7EF7">
              <w:rPr>
                <w:rFonts w:ascii="Garamond" w:eastAsia="Calibri" w:hAnsi="Garamond" w:cs="Calibri"/>
              </w:rPr>
              <w:t xml:space="preserve">By signing below I agree to the terms set by this agreement, I am attesting that all information provided is for myself as the artist and all artwork submitted is representative of my work and the work that will be sold at the 2018 Abbe Museum Indian Market. I also understand that as a participating artist I agree to abide by the standards set by the AMIM and it is my responsibility to abide by all state </w:t>
            </w:r>
            <w:r w:rsidR="000244FA" w:rsidRPr="00DF7EF7">
              <w:rPr>
                <w:rFonts w:ascii="Garamond" w:eastAsia="Calibri" w:hAnsi="Garamond" w:cs="Calibri"/>
              </w:rPr>
              <w:t>and</w:t>
            </w:r>
            <w:r w:rsidRPr="00DF7EF7">
              <w:rPr>
                <w:rFonts w:ascii="Garamond" w:eastAsia="Calibri" w:hAnsi="Garamond" w:cs="Calibri"/>
              </w:rPr>
              <w:t xml:space="preserve"> local taxes, permitting and licensing.</w:t>
            </w:r>
            <w:r w:rsidR="00DF7EF7">
              <w:rPr>
                <w:rFonts w:ascii="Garamond" w:eastAsia="Calibri" w:hAnsi="Garamond" w:cs="Calibri"/>
              </w:rPr>
              <w:t xml:space="preserve"> </w:t>
            </w:r>
            <w:r w:rsidRPr="00DF7EF7">
              <w:rPr>
                <w:rFonts w:ascii="Garamond" w:eastAsia="Calibri" w:hAnsi="Garamond" w:cs="Calibri"/>
              </w:rPr>
              <w:t xml:space="preserve"> </w:t>
            </w:r>
          </w:p>
          <w:p w:rsidR="000E36F9" w:rsidRPr="00DF7EF7" w:rsidRDefault="00FD5998">
            <w:pPr>
              <w:numPr>
                <w:ilvl w:val="0"/>
                <w:numId w:val="1"/>
              </w:numPr>
              <w:spacing w:before="0" w:after="160" w:line="259" w:lineRule="auto"/>
              <w:contextualSpacing/>
              <w:rPr>
                <w:rFonts w:ascii="Garamond" w:eastAsia="Calibri" w:hAnsi="Garamond" w:cs="Calibri"/>
              </w:rPr>
            </w:pPr>
            <w:r w:rsidRPr="00DF7EF7">
              <w:rPr>
                <w:rFonts w:ascii="Garamond" w:eastAsia="Calibri" w:hAnsi="Garamond" w:cs="Calibri"/>
              </w:rPr>
              <w:t>Artists must comply with the Indian Arts and Crafts Act of 1</w:t>
            </w:r>
            <w:r w:rsidR="008E4321" w:rsidRPr="00DF7EF7">
              <w:rPr>
                <w:rFonts w:ascii="Garamond" w:eastAsia="Calibri" w:hAnsi="Garamond" w:cs="Calibri"/>
              </w:rPr>
              <w:t xml:space="preserve">990 </w:t>
            </w:r>
            <w:r w:rsidRPr="00DF7EF7">
              <w:rPr>
                <w:rFonts w:ascii="Garamond" w:eastAsia="Calibri" w:hAnsi="Garamond" w:cs="Calibri"/>
              </w:rPr>
              <w:t>and 2000 for labeling and sales. All items offered for sale must be properly represented.</w:t>
            </w:r>
            <w:r w:rsidR="00DF7EF7">
              <w:rPr>
                <w:rFonts w:ascii="Garamond" w:eastAsia="Calibri" w:hAnsi="Garamond" w:cs="Calibri"/>
              </w:rPr>
              <w:t xml:space="preserve"> </w:t>
            </w:r>
            <w:r w:rsidRPr="00DF7EF7">
              <w:rPr>
                <w:rFonts w:ascii="Garamond" w:eastAsia="Calibri" w:hAnsi="Garamond" w:cs="Calibri"/>
              </w:rPr>
              <w:t>The use of feathers or fur must comply with all State and Federal laws and regulations.</w:t>
            </w:r>
          </w:p>
          <w:p w:rsidR="000E36F9" w:rsidRPr="00DF7EF7" w:rsidRDefault="00FD5998">
            <w:pPr>
              <w:numPr>
                <w:ilvl w:val="0"/>
                <w:numId w:val="1"/>
              </w:numPr>
              <w:contextualSpacing/>
              <w:rPr>
                <w:rFonts w:ascii="Garamond" w:eastAsia="Calibri" w:hAnsi="Garamond" w:cs="Calibri"/>
              </w:rPr>
            </w:pPr>
            <w:r w:rsidRPr="00DF7EF7">
              <w:rPr>
                <w:rFonts w:ascii="Garamond" w:eastAsia="Calibri" w:hAnsi="Garamond" w:cs="Calibri"/>
              </w:rPr>
              <w:t>I also understand that images submitted with my application and images taken during the event may be used for promotional purposes for the Abbe Museum Indian Market.</w:t>
            </w:r>
            <w:r w:rsidRPr="00DF7EF7">
              <w:rPr>
                <w:rFonts w:ascii="Garamond" w:eastAsia="Calibri" w:hAnsi="Garamond" w:cs="Calibri"/>
                <w:sz w:val="20"/>
                <w:szCs w:val="20"/>
              </w:rPr>
              <w:t xml:space="preserve"> </w:t>
            </w:r>
          </w:p>
        </w:tc>
      </w:tr>
    </w:tbl>
    <w:p w:rsidR="000E36F9" w:rsidRPr="00DF7EF7" w:rsidRDefault="000E36F9">
      <w:pPr>
        <w:rPr>
          <w:rFonts w:ascii="Garamond" w:eastAsia="Lucida Sans" w:hAnsi="Garamond" w:cs="Lucida Sans"/>
          <w:sz w:val="16"/>
          <w:szCs w:val="16"/>
        </w:rPr>
      </w:pPr>
    </w:p>
    <w:tbl>
      <w:tblPr>
        <w:tblStyle w:val="a0"/>
        <w:tblW w:w="9360"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1456"/>
        <w:gridCol w:w="3224"/>
        <w:gridCol w:w="4680"/>
      </w:tblGrid>
      <w:tr w:rsidR="000E36F9" w:rsidRPr="00DF7EF7">
        <w:tc>
          <w:tcPr>
            <w:tcW w:w="1456" w:type="dxa"/>
            <w:tcBorders>
              <w:right w:val="single" w:sz="4" w:space="0" w:color="000000"/>
            </w:tcBorders>
          </w:tcPr>
          <w:p w:rsidR="000E36F9" w:rsidRPr="00DF7EF7" w:rsidRDefault="00FD5998">
            <w:pPr>
              <w:rPr>
                <w:rFonts w:ascii="Garamond" w:eastAsia="Calibri" w:hAnsi="Garamond" w:cs="Calibri"/>
              </w:rPr>
            </w:pPr>
            <w:r w:rsidRPr="00DF7EF7">
              <w:rPr>
                <w:rFonts w:ascii="Garamond" w:eastAsia="Calibri" w:hAnsi="Garamond" w:cs="Calibri"/>
              </w:rPr>
              <w:t>Signature:</w:t>
            </w:r>
          </w:p>
        </w:tc>
        <w:tc>
          <w:tcPr>
            <w:tcW w:w="7904" w:type="dxa"/>
            <w:gridSpan w:val="2"/>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Lucida Sans" w:hAnsi="Garamond" w:cs="Lucida Sans"/>
              </w:rPr>
            </w:pPr>
          </w:p>
        </w:tc>
      </w:tr>
      <w:tr w:rsidR="000E36F9" w:rsidRPr="00DF7EF7">
        <w:tc>
          <w:tcPr>
            <w:tcW w:w="1456" w:type="dxa"/>
            <w:tcBorders>
              <w:right w:val="single" w:sz="4" w:space="0" w:color="000000"/>
            </w:tcBorders>
          </w:tcPr>
          <w:p w:rsidR="000E36F9" w:rsidRPr="00DF7EF7" w:rsidRDefault="00FD5998">
            <w:pPr>
              <w:rPr>
                <w:rFonts w:ascii="Garamond" w:eastAsia="Calibri" w:hAnsi="Garamond" w:cs="Calibri"/>
              </w:rPr>
            </w:pPr>
            <w:r w:rsidRPr="00DF7EF7">
              <w:rPr>
                <w:rFonts w:ascii="Garamond" w:eastAsia="Calibri" w:hAnsi="Garamond" w:cs="Calibri"/>
              </w:rPr>
              <w:t>Date:</w:t>
            </w:r>
          </w:p>
        </w:tc>
        <w:tc>
          <w:tcPr>
            <w:tcW w:w="3224" w:type="dxa"/>
            <w:tcBorders>
              <w:top w:val="single" w:sz="4" w:space="0" w:color="000000"/>
              <w:left w:val="single" w:sz="4" w:space="0" w:color="000000"/>
              <w:bottom w:val="single" w:sz="4" w:space="0" w:color="000000"/>
              <w:right w:val="single" w:sz="4" w:space="0" w:color="000000"/>
            </w:tcBorders>
          </w:tcPr>
          <w:p w:rsidR="000E36F9" w:rsidRPr="00DF7EF7" w:rsidRDefault="000E36F9">
            <w:pPr>
              <w:rPr>
                <w:rFonts w:ascii="Garamond" w:eastAsia="Lucida Sans" w:hAnsi="Garamond" w:cs="Lucida Sans"/>
                <w:sz w:val="20"/>
                <w:szCs w:val="20"/>
              </w:rPr>
            </w:pPr>
          </w:p>
        </w:tc>
        <w:tc>
          <w:tcPr>
            <w:tcW w:w="4680" w:type="dxa"/>
            <w:tcBorders>
              <w:left w:val="single" w:sz="4" w:space="0" w:color="000000"/>
            </w:tcBorders>
          </w:tcPr>
          <w:p w:rsidR="000E36F9" w:rsidRPr="00DF7EF7" w:rsidRDefault="000E36F9">
            <w:pPr>
              <w:rPr>
                <w:rFonts w:ascii="Garamond" w:eastAsia="Lucida Sans" w:hAnsi="Garamond" w:cs="Lucida Sans"/>
              </w:rPr>
            </w:pPr>
          </w:p>
        </w:tc>
      </w:tr>
    </w:tbl>
    <w:p w:rsidR="000E36F9" w:rsidRPr="00DF7EF7" w:rsidRDefault="000E36F9">
      <w:pPr>
        <w:rPr>
          <w:rFonts w:ascii="Garamond" w:eastAsia="Lucida Sans" w:hAnsi="Garamond" w:cs="Lucida Sans"/>
          <w:b/>
          <w:sz w:val="8"/>
          <w:szCs w:val="8"/>
        </w:rPr>
      </w:pPr>
    </w:p>
    <w:p w:rsidR="000E36F9" w:rsidRPr="00DF7EF7" w:rsidRDefault="00FD5998">
      <w:pPr>
        <w:pStyle w:val="Title"/>
        <w:rPr>
          <w:rFonts w:ascii="Garamond" w:eastAsia="Calibri" w:hAnsi="Garamond" w:cs="Calibri"/>
          <w:b/>
          <w:smallCaps w:val="0"/>
          <w:color w:val="2C2C2C"/>
          <w:sz w:val="22"/>
          <w:szCs w:val="22"/>
        </w:rPr>
      </w:pPr>
      <w:r w:rsidRPr="00DF7EF7">
        <w:rPr>
          <w:rFonts w:ascii="Garamond" w:eastAsia="Calibri" w:hAnsi="Garamond" w:cs="Calibri"/>
          <w:b/>
          <w:smallCaps w:val="0"/>
          <w:color w:val="2C2C2C"/>
          <w:sz w:val="22"/>
          <w:szCs w:val="22"/>
        </w:rPr>
        <w:t>APPLICATION Checklist:</w:t>
      </w:r>
    </w:p>
    <w:p w:rsidR="000E36F9" w:rsidRPr="00DF7EF7" w:rsidRDefault="00FD5998">
      <w:pPr>
        <w:numPr>
          <w:ilvl w:val="0"/>
          <w:numId w:val="4"/>
        </w:numPr>
        <w:spacing w:before="0" w:after="0" w:line="240" w:lineRule="auto"/>
        <w:contextualSpacing/>
        <w:rPr>
          <w:rFonts w:ascii="Garamond" w:eastAsia="Calibri" w:hAnsi="Garamond" w:cs="Calibri"/>
        </w:rPr>
      </w:pPr>
      <w:r w:rsidRPr="00DF7EF7">
        <w:rPr>
          <w:rFonts w:ascii="Garamond" w:eastAsia="Calibri" w:hAnsi="Garamond" w:cs="Calibri"/>
        </w:rPr>
        <w:t>Completed application</w:t>
      </w:r>
    </w:p>
    <w:p w:rsidR="000E36F9" w:rsidRPr="00DF7EF7" w:rsidRDefault="004E7A2D">
      <w:pPr>
        <w:numPr>
          <w:ilvl w:val="0"/>
          <w:numId w:val="4"/>
        </w:numPr>
        <w:spacing w:before="0" w:after="0" w:line="240" w:lineRule="auto"/>
        <w:contextualSpacing/>
        <w:rPr>
          <w:rFonts w:ascii="Garamond" w:eastAsia="Calibri" w:hAnsi="Garamond" w:cs="Calibri"/>
        </w:rPr>
      </w:pPr>
      <w:r w:rsidRPr="00DF7EF7">
        <w:rPr>
          <w:rFonts w:ascii="Garamond" w:eastAsia="Calibri" w:hAnsi="Garamond" w:cs="Calibri"/>
        </w:rPr>
        <w:t>Images (</w:t>
      </w:r>
      <w:r w:rsidR="000244FA" w:rsidRPr="00DF7EF7">
        <w:rPr>
          <w:rFonts w:ascii="Garamond" w:eastAsia="Calibri" w:hAnsi="Garamond" w:cs="Calibri"/>
        </w:rPr>
        <w:t>h</w:t>
      </w:r>
      <w:r w:rsidR="0089580E" w:rsidRPr="00DF7EF7">
        <w:rPr>
          <w:rFonts w:ascii="Garamond" w:eastAsia="Calibri" w:hAnsi="Garamond" w:cs="Calibri"/>
        </w:rPr>
        <w:t xml:space="preserve">i </w:t>
      </w:r>
      <w:r w:rsidR="000244FA" w:rsidRPr="00DF7EF7">
        <w:rPr>
          <w:rFonts w:ascii="Garamond" w:eastAsia="Calibri" w:hAnsi="Garamond" w:cs="Calibri"/>
        </w:rPr>
        <w:t>res images; i</w:t>
      </w:r>
      <w:r w:rsidR="00FD5998" w:rsidRPr="00DF7EF7">
        <w:rPr>
          <w:rFonts w:ascii="Garamond" w:eastAsia="Calibri" w:hAnsi="Garamond" w:cs="Calibri"/>
        </w:rPr>
        <w:t xml:space="preserve">deal photos are </w:t>
      </w:r>
      <w:r w:rsidR="0089580E" w:rsidRPr="00DF7EF7">
        <w:rPr>
          <w:rFonts w:ascii="Garamond" w:eastAsia="Calibri" w:hAnsi="Garamond" w:cs="Calibri"/>
        </w:rPr>
        <w:t>3000</w:t>
      </w:r>
      <w:r w:rsidR="00FD5998" w:rsidRPr="00DF7EF7">
        <w:rPr>
          <w:rFonts w:ascii="Garamond" w:eastAsia="Calibri" w:hAnsi="Garamond" w:cs="Calibri"/>
        </w:rPr>
        <w:t xml:space="preserve"> pixels, </w:t>
      </w:r>
      <w:r w:rsidR="0089580E" w:rsidRPr="00DF7EF7">
        <w:rPr>
          <w:rFonts w:ascii="Garamond" w:eastAsia="Calibri" w:hAnsi="Garamond" w:cs="Calibri"/>
        </w:rPr>
        <w:t xml:space="preserve">between </w:t>
      </w:r>
      <w:r w:rsidRPr="00DF7EF7">
        <w:rPr>
          <w:rFonts w:ascii="Garamond" w:eastAsia="Calibri" w:hAnsi="Garamond" w:cs="Calibri"/>
        </w:rPr>
        <w:t>2</w:t>
      </w:r>
      <w:r w:rsidR="0089580E" w:rsidRPr="00DF7EF7">
        <w:rPr>
          <w:rFonts w:ascii="Garamond" w:eastAsia="Calibri" w:hAnsi="Garamond" w:cs="Calibri"/>
        </w:rPr>
        <w:t>.5 - 5</w:t>
      </w:r>
      <w:r w:rsidRPr="00DF7EF7">
        <w:rPr>
          <w:rFonts w:ascii="Garamond" w:eastAsia="Calibri" w:hAnsi="Garamond" w:cs="Calibri"/>
        </w:rPr>
        <w:t xml:space="preserve"> MB</w:t>
      </w:r>
      <w:r w:rsidR="0089580E" w:rsidRPr="00DF7EF7">
        <w:rPr>
          <w:rFonts w:ascii="Garamond" w:eastAsia="Calibri" w:hAnsi="Garamond" w:cs="Calibri"/>
        </w:rPr>
        <w:t>)</w:t>
      </w:r>
    </w:p>
    <w:p w:rsidR="000E36F9" w:rsidRPr="00DF7EF7" w:rsidRDefault="00FD5998">
      <w:pPr>
        <w:numPr>
          <w:ilvl w:val="0"/>
          <w:numId w:val="4"/>
        </w:numPr>
        <w:spacing w:before="0" w:after="0" w:line="240" w:lineRule="auto"/>
        <w:contextualSpacing/>
        <w:rPr>
          <w:rFonts w:ascii="Garamond" w:eastAsia="Calibri" w:hAnsi="Garamond" w:cs="Calibri"/>
        </w:rPr>
      </w:pPr>
      <w:r w:rsidRPr="00DF7EF7">
        <w:rPr>
          <w:rFonts w:ascii="Garamond" w:eastAsia="Calibri" w:hAnsi="Garamond" w:cs="Calibri"/>
        </w:rPr>
        <w:t>Image list</w:t>
      </w:r>
    </w:p>
    <w:p w:rsidR="000E36F9" w:rsidRPr="00DF7EF7" w:rsidRDefault="00FD5998">
      <w:pPr>
        <w:numPr>
          <w:ilvl w:val="0"/>
          <w:numId w:val="4"/>
        </w:numPr>
        <w:spacing w:before="0" w:after="0" w:line="240" w:lineRule="auto"/>
        <w:contextualSpacing/>
        <w:rPr>
          <w:rFonts w:ascii="Garamond" w:eastAsia="Calibri" w:hAnsi="Garamond" w:cs="Calibri"/>
        </w:rPr>
      </w:pPr>
      <w:r w:rsidRPr="00DF7EF7">
        <w:rPr>
          <w:rFonts w:ascii="Garamond" w:eastAsia="Calibri" w:hAnsi="Garamond" w:cs="Calibri"/>
        </w:rPr>
        <w:t>Artist bio and image (headshot) are optional</w:t>
      </w:r>
    </w:p>
    <w:p w:rsidR="000E36F9" w:rsidRPr="00DF7EF7" w:rsidRDefault="000244FA">
      <w:pPr>
        <w:numPr>
          <w:ilvl w:val="0"/>
          <w:numId w:val="4"/>
        </w:numPr>
        <w:spacing w:before="0" w:after="0" w:line="240" w:lineRule="auto"/>
        <w:contextualSpacing/>
        <w:rPr>
          <w:rFonts w:ascii="Garamond" w:eastAsia="Calibri" w:hAnsi="Garamond" w:cs="Calibri"/>
          <w:color w:val="000000" w:themeColor="text1"/>
        </w:rPr>
      </w:pPr>
      <w:r w:rsidRPr="00DF7EF7">
        <w:rPr>
          <w:rFonts w:ascii="Garamond" w:eastAsia="Calibri" w:hAnsi="Garamond" w:cs="Calibri"/>
          <w:color w:val="000000" w:themeColor="text1"/>
        </w:rPr>
        <w:t>Proof of t</w:t>
      </w:r>
      <w:r w:rsidR="00FD5998" w:rsidRPr="00DF7EF7">
        <w:rPr>
          <w:rFonts w:ascii="Garamond" w:eastAsia="Calibri" w:hAnsi="Garamond" w:cs="Calibri"/>
          <w:color w:val="000000" w:themeColor="text1"/>
        </w:rPr>
        <w:t xml:space="preserve">ribal enrollment </w:t>
      </w:r>
    </w:p>
    <w:p w:rsidR="000E36F9" w:rsidRPr="00DF7EF7" w:rsidRDefault="00FD5998">
      <w:pPr>
        <w:numPr>
          <w:ilvl w:val="0"/>
          <w:numId w:val="4"/>
        </w:numPr>
        <w:spacing w:before="0" w:after="240" w:line="240" w:lineRule="auto"/>
        <w:contextualSpacing/>
        <w:rPr>
          <w:rFonts w:ascii="Garamond" w:eastAsia="Calibri" w:hAnsi="Garamond" w:cs="Calibri"/>
        </w:rPr>
      </w:pPr>
      <w:r w:rsidRPr="00DF7EF7">
        <w:rPr>
          <w:rFonts w:ascii="Garamond" w:eastAsia="Calibri" w:hAnsi="Garamond" w:cs="Calibri"/>
        </w:rPr>
        <w:t>Application fee</w:t>
      </w:r>
    </w:p>
    <w:p w:rsidR="0089580E" w:rsidRPr="00DF7EF7" w:rsidRDefault="0089580E" w:rsidP="0089580E">
      <w:pPr>
        <w:spacing w:before="0" w:after="240" w:line="240" w:lineRule="auto"/>
        <w:ind w:left="720"/>
        <w:contextualSpacing/>
        <w:rPr>
          <w:rFonts w:ascii="Garamond" w:eastAsia="Calibri" w:hAnsi="Garamond" w:cs="Calibri"/>
        </w:rPr>
      </w:pPr>
    </w:p>
    <w:p w:rsidR="000E36F9" w:rsidRPr="00DF7EF7" w:rsidRDefault="00FD5998">
      <w:pPr>
        <w:spacing w:before="40" w:after="40" w:line="240" w:lineRule="auto"/>
        <w:rPr>
          <w:rFonts w:ascii="Garamond" w:eastAsia="Calibri" w:hAnsi="Garamond" w:cs="Calibri"/>
        </w:rPr>
      </w:pPr>
      <w:r w:rsidRPr="00DF7EF7">
        <w:rPr>
          <w:rFonts w:ascii="Garamond" w:eastAsia="Calibri" w:hAnsi="Garamond" w:cs="Calibri"/>
          <w:b/>
        </w:rPr>
        <w:t>MAIL COMPLETED APPLICATION</w:t>
      </w:r>
      <w:r w:rsidRPr="00DF7EF7">
        <w:rPr>
          <w:rFonts w:ascii="Garamond" w:eastAsia="Calibri" w:hAnsi="Garamond" w:cs="Calibri"/>
          <w:b/>
          <w:color w:val="FF0000"/>
        </w:rPr>
        <w:t xml:space="preserve"> </w:t>
      </w:r>
      <w:r w:rsidRPr="00DF7EF7">
        <w:rPr>
          <w:rFonts w:ascii="Garamond" w:eastAsia="Calibri" w:hAnsi="Garamond" w:cs="Calibri"/>
          <w:b/>
        </w:rPr>
        <w:t>TO</w:t>
      </w:r>
      <w:r w:rsidRPr="00DF7EF7">
        <w:rPr>
          <w:rFonts w:ascii="Garamond" w:eastAsia="Calibri" w:hAnsi="Garamond" w:cs="Calibri"/>
        </w:rPr>
        <w:t>:</w:t>
      </w:r>
      <w:r w:rsidR="00DF7EF7">
        <w:rPr>
          <w:rFonts w:ascii="Garamond" w:eastAsia="Calibri" w:hAnsi="Garamond" w:cs="Calibri"/>
        </w:rPr>
        <w:t xml:space="preserve"> </w:t>
      </w:r>
      <w:r w:rsidRPr="00DF7EF7">
        <w:rPr>
          <w:rFonts w:ascii="Garamond" w:eastAsia="Calibri" w:hAnsi="Garamond" w:cs="Calibri"/>
        </w:rPr>
        <w:tab/>
        <w:t xml:space="preserve">ABBE MUSEUM </w:t>
      </w:r>
    </w:p>
    <w:p w:rsidR="000E36F9" w:rsidRPr="00DF7EF7" w:rsidRDefault="00FD5998">
      <w:pPr>
        <w:spacing w:before="40" w:after="40" w:line="240" w:lineRule="auto"/>
        <w:rPr>
          <w:rFonts w:ascii="Garamond" w:eastAsia="Calibri" w:hAnsi="Garamond" w:cs="Calibri"/>
        </w:rPr>
      </w:pPr>
      <w:r w:rsidRPr="00DF7EF7">
        <w:rPr>
          <w:rFonts w:ascii="Garamond" w:eastAsia="Calibri" w:hAnsi="Garamond" w:cs="Calibri"/>
        </w:rPr>
        <w:tab/>
      </w:r>
      <w:r w:rsidRPr="00DF7EF7">
        <w:rPr>
          <w:rFonts w:ascii="Garamond" w:eastAsia="Calibri" w:hAnsi="Garamond" w:cs="Calibri"/>
        </w:rPr>
        <w:tab/>
      </w:r>
      <w:r w:rsidRPr="00DF7EF7">
        <w:rPr>
          <w:rFonts w:ascii="Garamond" w:eastAsia="Calibri" w:hAnsi="Garamond" w:cs="Calibri"/>
        </w:rPr>
        <w:tab/>
      </w:r>
      <w:r w:rsidRPr="00DF7EF7">
        <w:rPr>
          <w:rFonts w:ascii="Garamond" w:eastAsia="Calibri" w:hAnsi="Garamond" w:cs="Calibri"/>
        </w:rPr>
        <w:tab/>
        <w:t xml:space="preserve"> </w:t>
      </w:r>
      <w:r w:rsidRPr="00DF7EF7">
        <w:rPr>
          <w:rFonts w:ascii="Garamond" w:eastAsia="Calibri" w:hAnsi="Garamond" w:cs="Calibri"/>
        </w:rPr>
        <w:tab/>
      </w:r>
      <w:r w:rsidR="00DF7EF7">
        <w:rPr>
          <w:rFonts w:ascii="Garamond" w:eastAsia="Calibri" w:hAnsi="Garamond" w:cs="Calibri"/>
        </w:rPr>
        <w:tab/>
      </w:r>
      <w:r w:rsidRPr="00DF7EF7">
        <w:rPr>
          <w:rFonts w:ascii="Garamond" w:eastAsia="Calibri" w:hAnsi="Garamond" w:cs="Calibri"/>
        </w:rPr>
        <w:t>PO BOX 286</w:t>
      </w:r>
    </w:p>
    <w:p w:rsidR="000E36F9" w:rsidRPr="00DF7EF7" w:rsidRDefault="00FD5998" w:rsidP="00DF7EF7">
      <w:pPr>
        <w:spacing w:before="40" w:after="40" w:line="240" w:lineRule="auto"/>
        <w:ind w:left="3600" w:firstLine="720"/>
        <w:rPr>
          <w:rFonts w:ascii="Garamond" w:eastAsia="Calibri" w:hAnsi="Garamond" w:cs="Calibri"/>
        </w:rPr>
      </w:pPr>
      <w:r w:rsidRPr="00DF7EF7">
        <w:rPr>
          <w:rFonts w:ascii="Garamond" w:eastAsia="Calibri" w:hAnsi="Garamond" w:cs="Calibri"/>
        </w:rPr>
        <w:t>BAR HARBOR ME 04609</w:t>
      </w:r>
    </w:p>
    <w:p w:rsidR="000E36F9" w:rsidRPr="00DF7EF7" w:rsidRDefault="00FD5998" w:rsidP="0089580E">
      <w:pPr>
        <w:spacing w:before="40" w:after="40" w:line="240" w:lineRule="auto"/>
        <w:ind w:left="1440" w:firstLine="720"/>
        <w:rPr>
          <w:rFonts w:ascii="Garamond" w:eastAsia="Calibri" w:hAnsi="Garamond" w:cs="Calibri"/>
        </w:rPr>
      </w:pPr>
      <w:r w:rsidRPr="00DF7EF7">
        <w:rPr>
          <w:rFonts w:ascii="Garamond" w:eastAsia="Calibri" w:hAnsi="Garamond" w:cs="Calibri"/>
        </w:rPr>
        <w:tab/>
      </w:r>
      <w:r w:rsidRPr="00DF7EF7">
        <w:rPr>
          <w:rFonts w:ascii="Garamond" w:eastAsia="Calibri" w:hAnsi="Garamond" w:cs="Calibri"/>
        </w:rPr>
        <w:tab/>
      </w:r>
      <w:r w:rsidRPr="00DF7EF7">
        <w:rPr>
          <w:rFonts w:ascii="Garamond" w:eastAsia="Calibri" w:hAnsi="Garamond" w:cs="Calibri"/>
        </w:rPr>
        <w:tab/>
      </w:r>
      <w:r w:rsidRPr="00DF7EF7">
        <w:rPr>
          <w:rFonts w:ascii="Garamond" w:eastAsia="Calibri" w:hAnsi="Garamond" w:cs="Calibri"/>
        </w:rPr>
        <w:tab/>
        <w:t>ATTN AMIM</w:t>
      </w:r>
    </w:p>
    <w:sectPr w:rsidR="000E36F9" w:rsidRPr="00DF7EF7" w:rsidSect="00DF7EF7">
      <w:type w:val="continuous"/>
      <w:pgSz w:w="12240" w:h="15840"/>
      <w:pgMar w:top="1008" w:right="1080" w:bottom="1008" w:left="108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98" w:rsidRDefault="00FD5998">
      <w:pPr>
        <w:spacing w:before="0" w:after="0" w:line="240" w:lineRule="auto"/>
      </w:pPr>
      <w:r>
        <w:separator/>
      </w:r>
    </w:p>
  </w:endnote>
  <w:endnote w:type="continuationSeparator" w:id="0">
    <w:p w:rsidR="00FD5998" w:rsidRDefault="00FD59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6102820"/>
      <w:docPartObj>
        <w:docPartGallery w:val="Page Numbers (Bottom of Page)"/>
        <w:docPartUnique/>
      </w:docPartObj>
    </w:sdtPr>
    <w:sdtEndPr>
      <w:rPr>
        <w:rFonts w:ascii="Garamond" w:hAnsi="Garamond"/>
        <w:noProof/>
      </w:rPr>
    </w:sdtEndPr>
    <w:sdtContent>
      <w:p w:rsidR="003F2056" w:rsidRPr="00136621" w:rsidRDefault="003F2056">
        <w:pPr>
          <w:pStyle w:val="Footer"/>
          <w:jc w:val="right"/>
          <w:rPr>
            <w:rFonts w:ascii="Garamond" w:hAnsi="Garamond"/>
            <w:sz w:val="20"/>
            <w:szCs w:val="20"/>
          </w:rPr>
        </w:pPr>
        <w:r w:rsidRPr="00136621">
          <w:rPr>
            <w:rFonts w:ascii="Garamond" w:hAnsi="Garamond"/>
            <w:sz w:val="20"/>
            <w:szCs w:val="20"/>
          </w:rPr>
          <w:fldChar w:fldCharType="begin"/>
        </w:r>
        <w:r w:rsidRPr="00136621">
          <w:rPr>
            <w:rFonts w:ascii="Garamond" w:hAnsi="Garamond"/>
            <w:sz w:val="20"/>
            <w:szCs w:val="20"/>
          </w:rPr>
          <w:instrText xml:space="preserve"> PAGE   \* MERGEFORMAT </w:instrText>
        </w:r>
        <w:r w:rsidRPr="00136621">
          <w:rPr>
            <w:rFonts w:ascii="Garamond" w:hAnsi="Garamond"/>
            <w:sz w:val="20"/>
            <w:szCs w:val="20"/>
          </w:rPr>
          <w:fldChar w:fldCharType="separate"/>
        </w:r>
        <w:r w:rsidR="001447AF">
          <w:rPr>
            <w:rFonts w:ascii="Garamond" w:hAnsi="Garamond"/>
            <w:noProof/>
            <w:sz w:val="20"/>
            <w:szCs w:val="20"/>
          </w:rPr>
          <w:t>1</w:t>
        </w:r>
        <w:r w:rsidRPr="00136621">
          <w:rPr>
            <w:rFonts w:ascii="Garamond" w:hAnsi="Garamond"/>
            <w:noProof/>
            <w:sz w:val="20"/>
            <w:szCs w:val="20"/>
          </w:rPr>
          <w:fldChar w:fldCharType="end"/>
        </w:r>
      </w:p>
    </w:sdtContent>
  </w:sdt>
  <w:p w:rsidR="000E36F9" w:rsidRDefault="000E36F9">
    <w:pPr>
      <w:spacing w:before="0"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763516"/>
      <w:docPartObj>
        <w:docPartGallery w:val="Page Numbers (Bottom of Page)"/>
        <w:docPartUnique/>
      </w:docPartObj>
    </w:sdtPr>
    <w:sdtEndPr>
      <w:rPr>
        <w:rFonts w:ascii="Garamond" w:hAnsi="Garamond"/>
        <w:noProof/>
      </w:rPr>
    </w:sdtEndPr>
    <w:sdtContent>
      <w:p w:rsidR="00DF7EF7" w:rsidRPr="00DF7EF7" w:rsidRDefault="00DF7EF7">
        <w:pPr>
          <w:pStyle w:val="Footer"/>
          <w:jc w:val="right"/>
          <w:rPr>
            <w:rFonts w:ascii="Garamond" w:hAnsi="Garamond"/>
          </w:rPr>
        </w:pPr>
        <w:r w:rsidRPr="00DF7EF7">
          <w:rPr>
            <w:rFonts w:ascii="Garamond" w:hAnsi="Garamond"/>
          </w:rPr>
          <w:fldChar w:fldCharType="begin"/>
        </w:r>
        <w:r w:rsidRPr="00DF7EF7">
          <w:rPr>
            <w:rFonts w:ascii="Garamond" w:hAnsi="Garamond"/>
          </w:rPr>
          <w:instrText xml:space="preserve"> PAGE   \* MERGEFORMAT </w:instrText>
        </w:r>
        <w:r w:rsidRPr="00DF7EF7">
          <w:rPr>
            <w:rFonts w:ascii="Garamond" w:hAnsi="Garamond"/>
          </w:rPr>
          <w:fldChar w:fldCharType="separate"/>
        </w:r>
        <w:r w:rsidR="003F2056">
          <w:rPr>
            <w:rFonts w:ascii="Garamond" w:hAnsi="Garamond"/>
            <w:noProof/>
          </w:rPr>
          <w:t>1</w:t>
        </w:r>
        <w:r w:rsidRPr="00DF7EF7">
          <w:rPr>
            <w:rFonts w:ascii="Garamond" w:hAnsi="Garamond"/>
            <w:noProof/>
          </w:rPr>
          <w:fldChar w:fldCharType="end"/>
        </w:r>
      </w:p>
    </w:sdtContent>
  </w:sdt>
  <w:p w:rsidR="000E36F9" w:rsidRDefault="000E36F9">
    <w:pPr>
      <w:spacing w:before="0"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98" w:rsidRDefault="00FD5998">
      <w:pPr>
        <w:spacing w:before="0" w:after="0" w:line="240" w:lineRule="auto"/>
      </w:pPr>
      <w:r>
        <w:separator/>
      </w:r>
    </w:p>
  </w:footnote>
  <w:footnote w:type="continuationSeparator" w:id="0">
    <w:p w:rsidR="00FD5998" w:rsidRDefault="00FD59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F9" w:rsidRDefault="006400CE">
    <w:pPr>
      <w:spacing w:before="720" w:after="0" w:line="240" w:lineRule="auto"/>
    </w:pPr>
    <w:r>
      <w:rPr>
        <w:noProof/>
      </w:rPr>
      <w:drawing>
        <wp:inline distT="0" distB="0" distL="0" distR="0" wp14:anchorId="7A285ACA" wp14:editId="793001B3">
          <wp:extent cx="2108867" cy="78622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M_identity-0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1845" cy="78733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F9" w:rsidRDefault="00FD5998">
    <w:pPr>
      <w:spacing w:before="720" w:after="0" w:line="240" w:lineRule="auto"/>
    </w:pPr>
    <w:r>
      <w:rPr>
        <w:noProof/>
      </w:rPr>
      <w:drawing>
        <wp:inline distT="0" distB="0" distL="0" distR="0" wp14:anchorId="4AD8195B" wp14:editId="5F5183E2">
          <wp:extent cx="2273461" cy="625202"/>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b="61209"/>
                  <a:stretch>
                    <a:fillRect/>
                  </a:stretch>
                </pic:blipFill>
                <pic:spPr>
                  <a:xfrm>
                    <a:off x="0" y="0"/>
                    <a:ext cx="2273461" cy="625202"/>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5C61"/>
    <w:multiLevelType w:val="multilevel"/>
    <w:tmpl w:val="9A5AD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2706AC"/>
    <w:multiLevelType w:val="multilevel"/>
    <w:tmpl w:val="47DAF1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BE76825"/>
    <w:multiLevelType w:val="multilevel"/>
    <w:tmpl w:val="30B0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5A11A7"/>
    <w:multiLevelType w:val="multilevel"/>
    <w:tmpl w:val="626EA618"/>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nsid w:val="38903C1C"/>
    <w:multiLevelType w:val="multilevel"/>
    <w:tmpl w:val="6F801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8604116"/>
    <w:multiLevelType w:val="multilevel"/>
    <w:tmpl w:val="3610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C915F4"/>
    <w:multiLevelType w:val="multilevel"/>
    <w:tmpl w:val="E320C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sLA0NjU3NzU0sjRV0lEKTi0uzszPAykwrAUAP06XcCwAAAA="/>
  </w:docVars>
  <w:rsids>
    <w:rsidRoot w:val="000E36F9"/>
    <w:rsid w:val="000244FA"/>
    <w:rsid w:val="000E36F9"/>
    <w:rsid w:val="00136621"/>
    <w:rsid w:val="001447AF"/>
    <w:rsid w:val="002C68BE"/>
    <w:rsid w:val="002E7F8A"/>
    <w:rsid w:val="003F2056"/>
    <w:rsid w:val="00431796"/>
    <w:rsid w:val="004E7A2D"/>
    <w:rsid w:val="00630485"/>
    <w:rsid w:val="006400CE"/>
    <w:rsid w:val="00825988"/>
    <w:rsid w:val="0089580E"/>
    <w:rsid w:val="008E4321"/>
    <w:rsid w:val="009276DB"/>
    <w:rsid w:val="00C4298B"/>
    <w:rsid w:val="00DF7EF7"/>
    <w:rsid w:val="00F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673A5"/>
      <w:sz w:val="52"/>
      <w:szCs w:val="52"/>
    </w:rPr>
  </w:style>
  <w:style w:type="paragraph" w:styleId="Subtitle">
    <w:name w:val="Subtitle"/>
    <w:basedOn w:val="Normal"/>
    <w:next w:val="Normal"/>
    <w:pPr>
      <w:spacing w:after="160"/>
    </w:pPr>
    <w:rPr>
      <w:color w:val="404040"/>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E7A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244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FA"/>
    <w:rPr>
      <w:rFonts w:ascii="Tahoma" w:hAnsi="Tahoma" w:cs="Tahoma"/>
      <w:sz w:val="16"/>
      <w:szCs w:val="16"/>
    </w:rPr>
  </w:style>
  <w:style w:type="paragraph" w:styleId="ListParagraph">
    <w:name w:val="List Paragraph"/>
    <w:basedOn w:val="Normal"/>
    <w:uiPriority w:val="34"/>
    <w:qFormat/>
    <w:rsid w:val="000244FA"/>
    <w:pPr>
      <w:ind w:left="720"/>
      <w:contextualSpacing/>
    </w:pPr>
  </w:style>
  <w:style w:type="paragraph" w:styleId="Header">
    <w:name w:val="header"/>
    <w:basedOn w:val="Normal"/>
    <w:link w:val="HeaderChar"/>
    <w:uiPriority w:val="99"/>
    <w:unhideWhenUsed/>
    <w:rsid w:val="00DF7E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7EF7"/>
  </w:style>
  <w:style w:type="paragraph" w:styleId="Footer">
    <w:name w:val="footer"/>
    <w:basedOn w:val="Normal"/>
    <w:link w:val="FooterChar"/>
    <w:uiPriority w:val="99"/>
    <w:unhideWhenUsed/>
    <w:rsid w:val="00DF7E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7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Corbel"/>
        <w:color w:val="000000"/>
        <w:sz w:val="22"/>
        <w:szCs w:val="22"/>
        <w:lang w:val="en-US" w:eastAsia="en-US" w:bidi="ar-SA"/>
      </w:rPr>
    </w:rPrDefault>
    <w:pPrDefault>
      <w:pPr>
        <w:pBdr>
          <w:top w:val="nil"/>
          <w:left w:val="nil"/>
          <w:bottom w:val="nil"/>
          <w:right w:val="nil"/>
          <w:between w:val="nil"/>
        </w:pBd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smallCaps/>
      <w:color w:val="FFFFFF"/>
    </w:rPr>
  </w:style>
  <w:style w:type="paragraph" w:styleId="Heading2">
    <w:name w:val="heading 2"/>
    <w:basedOn w:val="Normal"/>
    <w:next w:val="Normal"/>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smallCaps/>
    </w:rPr>
  </w:style>
  <w:style w:type="paragraph" w:styleId="Heading3">
    <w:name w:val="heading 3"/>
    <w:basedOn w:val="Normal"/>
    <w:next w:val="Normal"/>
    <w:pPr>
      <w:pBdr>
        <w:top w:val="single" w:sz="6" w:space="2" w:color="099BDD"/>
      </w:pBdr>
      <w:spacing w:before="300" w:after="0"/>
      <w:outlineLvl w:val="2"/>
    </w:pPr>
    <w:rPr>
      <w:smallCaps/>
      <w:color w:val="044D6E"/>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673A5"/>
      <w:sz w:val="52"/>
      <w:szCs w:val="52"/>
    </w:rPr>
  </w:style>
  <w:style w:type="paragraph" w:styleId="Subtitle">
    <w:name w:val="Subtitle"/>
    <w:basedOn w:val="Normal"/>
    <w:next w:val="Normal"/>
    <w:pPr>
      <w:spacing w:after="160"/>
    </w:pPr>
    <w:rPr>
      <w:color w:val="404040"/>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E7A2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0244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FA"/>
    <w:rPr>
      <w:rFonts w:ascii="Tahoma" w:hAnsi="Tahoma" w:cs="Tahoma"/>
      <w:sz w:val="16"/>
      <w:szCs w:val="16"/>
    </w:rPr>
  </w:style>
  <w:style w:type="paragraph" w:styleId="ListParagraph">
    <w:name w:val="List Paragraph"/>
    <w:basedOn w:val="Normal"/>
    <w:uiPriority w:val="34"/>
    <w:qFormat/>
    <w:rsid w:val="000244FA"/>
    <w:pPr>
      <w:ind w:left="720"/>
      <w:contextualSpacing/>
    </w:pPr>
  </w:style>
  <w:style w:type="paragraph" w:styleId="Header">
    <w:name w:val="header"/>
    <w:basedOn w:val="Normal"/>
    <w:link w:val="HeaderChar"/>
    <w:uiPriority w:val="99"/>
    <w:unhideWhenUsed/>
    <w:rsid w:val="00DF7EF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7EF7"/>
  </w:style>
  <w:style w:type="paragraph" w:styleId="Footer">
    <w:name w:val="footer"/>
    <w:basedOn w:val="Normal"/>
    <w:link w:val="FooterChar"/>
    <w:uiPriority w:val="99"/>
    <w:unhideWhenUsed/>
    <w:rsid w:val="00DF7E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7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59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awn@abbemuseu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wn@abbemuse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Cassius Spears</dc:creator>
  <cp:lastModifiedBy>Heather</cp:lastModifiedBy>
  <cp:revision>13</cp:revision>
  <cp:lastPrinted>2017-08-08T19:27:00Z</cp:lastPrinted>
  <dcterms:created xsi:type="dcterms:W3CDTF">2017-08-03T11:32:00Z</dcterms:created>
  <dcterms:modified xsi:type="dcterms:W3CDTF">2017-09-05T18:15:00Z</dcterms:modified>
</cp:coreProperties>
</file>